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7B" w:rsidRPr="00F3425F" w:rsidRDefault="008F1572" w:rsidP="00F3425F">
      <w:pPr>
        <w:tabs>
          <w:tab w:val="left" w:pos="2040"/>
        </w:tabs>
        <w:ind w:right="-1"/>
        <w:rPr>
          <w:rFonts w:ascii="Cambria" w:hAnsi="Cambria"/>
        </w:rPr>
      </w:pPr>
      <w:bookmarkStart w:id="0" w:name="_GoBack"/>
      <w:bookmarkEnd w:id="0"/>
      <w:r w:rsidRPr="005D2E86">
        <w:rPr>
          <w:rFonts w:ascii="Cambria" w:hAnsi="Cambria"/>
          <w:b/>
        </w:rPr>
        <w:t xml:space="preserve">1. </w:t>
      </w:r>
      <w:r w:rsidR="008F107B" w:rsidRPr="005D2E86">
        <w:rPr>
          <w:rFonts w:ascii="Cambria" w:hAnsi="Cambria"/>
          <w:b/>
        </w:rPr>
        <w:t>Contact Information</w:t>
      </w:r>
    </w:p>
    <w:p w:rsidR="00B76A66" w:rsidRPr="005D2E86" w:rsidRDefault="00FF20EE" w:rsidP="00FF20EE">
      <w:pPr>
        <w:tabs>
          <w:tab w:val="left" w:pos="1701"/>
        </w:tabs>
        <w:ind w:left="1701" w:hanging="1701"/>
        <w:rPr>
          <w:rFonts w:ascii="Cambria" w:hAnsi="Cambria"/>
        </w:rPr>
      </w:pPr>
      <w:r w:rsidRPr="005D2E86">
        <w:rPr>
          <w:rFonts w:ascii="Cambria" w:hAnsi="Cambria"/>
        </w:rPr>
        <w:t xml:space="preserve">Name: </w:t>
      </w:r>
      <w:r w:rsidRPr="005D2E86">
        <w:rPr>
          <w:rFonts w:ascii="Cambria" w:hAnsi="Cambria"/>
        </w:rPr>
        <w:tab/>
      </w:r>
      <w:r w:rsidR="00B76A66" w:rsidRPr="005D2E86">
        <w:rPr>
          <w:rFonts w:ascii="Cambria" w:hAnsi="Cambria"/>
        </w:rPr>
        <w:t>Torgny Fornstedt</w:t>
      </w:r>
      <w:r w:rsidR="00570400" w:rsidRPr="005D2E86">
        <w:rPr>
          <w:rFonts w:ascii="Cambria" w:hAnsi="Cambria"/>
        </w:rPr>
        <w:t xml:space="preserve"> (5703</w:t>
      </w:r>
      <w:r w:rsidR="00792C4C" w:rsidRPr="005D2E86">
        <w:rPr>
          <w:rFonts w:ascii="Cambria" w:hAnsi="Cambria"/>
        </w:rPr>
        <w:t>31-5217</w:t>
      </w:r>
      <w:r w:rsidR="00570400" w:rsidRPr="005D2E86">
        <w:rPr>
          <w:rFonts w:ascii="Cambria" w:hAnsi="Cambria"/>
        </w:rPr>
        <w:t>)</w:t>
      </w:r>
    </w:p>
    <w:p w:rsidR="002872BB" w:rsidRPr="005D2E86" w:rsidRDefault="002872BB" w:rsidP="00FF20EE">
      <w:pPr>
        <w:tabs>
          <w:tab w:val="left" w:pos="1701"/>
        </w:tabs>
        <w:ind w:left="1701" w:hanging="1701"/>
        <w:rPr>
          <w:rFonts w:ascii="Cambria" w:hAnsi="Cambria"/>
        </w:rPr>
      </w:pPr>
      <w:r w:rsidRPr="005D2E86">
        <w:rPr>
          <w:rFonts w:ascii="Cambria" w:hAnsi="Cambria"/>
        </w:rPr>
        <w:t xml:space="preserve">University: </w:t>
      </w:r>
      <w:r w:rsidRPr="005D2E86">
        <w:rPr>
          <w:rFonts w:ascii="Cambria" w:hAnsi="Cambria"/>
        </w:rPr>
        <w:tab/>
        <w:t>Karlstad University</w:t>
      </w:r>
    </w:p>
    <w:p w:rsidR="00B76A66" w:rsidRPr="005D2E86" w:rsidRDefault="00FF20EE" w:rsidP="00FF20EE">
      <w:pPr>
        <w:tabs>
          <w:tab w:val="left" w:pos="1701"/>
        </w:tabs>
        <w:ind w:left="1701" w:hanging="1701"/>
        <w:rPr>
          <w:rFonts w:ascii="Cambria" w:hAnsi="Cambria"/>
        </w:rPr>
      </w:pPr>
      <w:r w:rsidRPr="005D2E86">
        <w:rPr>
          <w:rFonts w:ascii="Cambria" w:hAnsi="Cambria"/>
        </w:rPr>
        <w:t xml:space="preserve">Dept. address: </w:t>
      </w:r>
      <w:r w:rsidRPr="005D2E86">
        <w:rPr>
          <w:rFonts w:ascii="Cambria" w:hAnsi="Cambria"/>
        </w:rPr>
        <w:tab/>
      </w:r>
      <w:r w:rsidR="002872BB" w:rsidRPr="005D2E86">
        <w:rPr>
          <w:rFonts w:ascii="Cambria" w:hAnsi="Cambria"/>
        </w:rPr>
        <w:t>Analytical Chemistry /</w:t>
      </w:r>
      <w:r w:rsidR="00AE28C5" w:rsidRPr="005D2E86">
        <w:rPr>
          <w:rFonts w:ascii="Cambria" w:hAnsi="Cambria"/>
        </w:rPr>
        <w:t xml:space="preserve"> Department of Engineering and Chemical Sciences</w:t>
      </w:r>
      <w:r w:rsidR="002872BB" w:rsidRPr="005D2E86">
        <w:rPr>
          <w:rFonts w:ascii="Cambria" w:hAnsi="Cambria"/>
        </w:rPr>
        <w:t>, SE-651 88 Karlstad, Sweden</w:t>
      </w:r>
    </w:p>
    <w:p w:rsidR="008F107B" w:rsidRPr="005D2E86" w:rsidRDefault="002872BB" w:rsidP="008F107B">
      <w:pPr>
        <w:tabs>
          <w:tab w:val="left" w:pos="1701"/>
        </w:tabs>
        <w:ind w:left="1701" w:hanging="1701"/>
        <w:rPr>
          <w:rFonts w:ascii="Cambria" w:hAnsi="Cambria"/>
        </w:rPr>
      </w:pPr>
      <w:r w:rsidRPr="005D2E86">
        <w:rPr>
          <w:rFonts w:ascii="Cambria" w:hAnsi="Cambria"/>
        </w:rPr>
        <w:t>Phone</w:t>
      </w:r>
      <w:r w:rsidR="002B6A78" w:rsidRPr="005D2E86">
        <w:rPr>
          <w:rFonts w:ascii="Cambria" w:hAnsi="Cambria"/>
        </w:rPr>
        <w:t xml:space="preserve"> &amp; Email</w:t>
      </w:r>
      <w:r w:rsidRPr="005D2E86">
        <w:rPr>
          <w:rFonts w:ascii="Cambria" w:hAnsi="Cambria"/>
        </w:rPr>
        <w:t>:</w:t>
      </w:r>
      <w:r w:rsidRPr="005D2E86">
        <w:rPr>
          <w:rFonts w:ascii="Cambria" w:hAnsi="Cambria"/>
        </w:rPr>
        <w:tab/>
        <w:t>+ 4</w:t>
      </w:r>
      <w:r w:rsidR="002B6A78" w:rsidRPr="005D2E86">
        <w:rPr>
          <w:rFonts w:ascii="Cambria" w:hAnsi="Cambria"/>
        </w:rPr>
        <w:t xml:space="preserve">6 54 700 1960 / + 46 73 271 2890; </w:t>
      </w:r>
      <w:hyperlink r:id="rId8" w:history="1">
        <w:r w:rsidRPr="005D2E86">
          <w:rPr>
            <w:rStyle w:val="Hyperlnk"/>
            <w:rFonts w:ascii="Cambria" w:hAnsi="Cambria"/>
          </w:rPr>
          <w:t>Torgny.Fornstedt@kau.se</w:t>
        </w:r>
      </w:hyperlink>
    </w:p>
    <w:p w:rsidR="008F107B" w:rsidRPr="005D2E86" w:rsidRDefault="008F1572" w:rsidP="00620621">
      <w:pPr>
        <w:spacing w:before="120"/>
        <w:rPr>
          <w:rFonts w:ascii="Cambria" w:hAnsi="Cambria"/>
          <w:b/>
        </w:rPr>
      </w:pPr>
      <w:r w:rsidRPr="005D2E86">
        <w:rPr>
          <w:rFonts w:ascii="Cambria" w:hAnsi="Cambria"/>
          <w:b/>
        </w:rPr>
        <w:t>2</w:t>
      </w:r>
      <w:r w:rsidR="00CE2825">
        <w:rPr>
          <w:rFonts w:ascii="Cambria" w:hAnsi="Cambria"/>
          <w:b/>
        </w:rPr>
        <w:t xml:space="preserve">. </w:t>
      </w:r>
      <w:r w:rsidR="008F107B" w:rsidRPr="005D2E86">
        <w:rPr>
          <w:rFonts w:ascii="Cambria" w:hAnsi="Cambria"/>
          <w:b/>
        </w:rPr>
        <w:t>Education</w:t>
      </w:r>
      <w:r w:rsidR="00CB5030" w:rsidRPr="005D2E86">
        <w:rPr>
          <w:rFonts w:ascii="Cambria" w:hAnsi="Cambria"/>
          <w:b/>
        </w:rPr>
        <w:t xml:space="preserve"> </w:t>
      </w:r>
    </w:p>
    <w:p w:rsidR="002B1ABB" w:rsidRPr="005D2E86" w:rsidRDefault="008F107B" w:rsidP="00EA0D2D">
      <w:pPr>
        <w:ind w:left="1276" w:hanging="1276"/>
        <w:rPr>
          <w:rFonts w:ascii="Cambria" w:hAnsi="Cambria"/>
        </w:rPr>
      </w:pPr>
      <w:r w:rsidRPr="005D2E86">
        <w:rPr>
          <w:rFonts w:ascii="Cambria" w:hAnsi="Cambria"/>
        </w:rPr>
        <w:t xml:space="preserve">1986 </w:t>
      </w:r>
      <w:r w:rsidR="00EA0D2D" w:rsidRPr="005D2E86">
        <w:rPr>
          <w:rFonts w:ascii="Cambria" w:hAnsi="Cambria"/>
        </w:rPr>
        <w:tab/>
      </w:r>
      <w:r w:rsidR="00CB5030" w:rsidRPr="005D2E86">
        <w:rPr>
          <w:rFonts w:ascii="Cambria" w:hAnsi="Cambria"/>
        </w:rPr>
        <w:t>Master of Science</w:t>
      </w:r>
      <w:r w:rsidR="00964CFF" w:rsidRPr="005D2E86">
        <w:rPr>
          <w:rFonts w:ascii="Cambria" w:hAnsi="Cambria"/>
        </w:rPr>
        <w:t xml:space="preserve"> in </w:t>
      </w:r>
      <w:r w:rsidR="00620621" w:rsidRPr="005D2E86">
        <w:rPr>
          <w:rFonts w:ascii="Cambria" w:hAnsi="Cambria"/>
        </w:rPr>
        <w:t>P</w:t>
      </w:r>
      <w:r w:rsidR="007811E4" w:rsidRPr="005D2E86">
        <w:rPr>
          <w:rFonts w:ascii="Cambria" w:hAnsi="Cambria"/>
        </w:rPr>
        <w:t>harmacy</w:t>
      </w:r>
      <w:r w:rsidR="00EA0D2D" w:rsidRPr="005D2E86">
        <w:rPr>
          <w:rFonts w:ascii="Cambria" w:hAnsi="Cambria"/>
        </w:rPr>
        <w:t>.</w:t>
      </w:r>
    </w:p>
    <w:p w:rsidR="009F59CB" w:rsidRPr="005D2E86" w:rsidRDefault="008F107B" w:rsidP="00EA0D2D">
      <w:pPr>
        <w:ind w:left="1276" w:hanging="1276"/>
        <w:rPr>
          <w:rFonts w:ascii="Cambria" w:hAnsi="Cambria"/>
        </w:rPr>
      </w:pPr>
      <w:r w:rsidRPr="005D2E86">
        <w:rPr>
          <w:rFonts w:ascii="Cambria" w:hAnsi="Cambria"/>
        </w:rPr>
        <w:t>1992</w:t>
      </w:r>
      <w:r w:rsidR="00EA0D2D" w:rsidRPr="005D2E86">
        <w:rPr>
          <w:rFonts w:ascii="Cambria" w:hAnsi="Cambria"/>
        </w:rPr>
        <w:tab/>
      </w:r>
      <w:r w:rsidR="00964CFF" w:rsidRPr="005D2E86">
        <w:rPr>
          <w:rFonts w:ascii="Cambria" w:hAnsi="Cambria"/>
        </w:rPr>
        <w:t>PhD</w:t>
      </w:r>
      <w:r w:rsidR="0065013A" w:rsidRPr="005D2E86">
        <w:rPr>
          <w:rFonts w:ascii="Cambria" w:hAnsi="Cambria"/>
        </w:rPr>
        <w:t xml:space="preserve"> </w:t>
      </w:r>
      <w:r w:rsidR="00964CFF" w:rsidRPr="005D2E86">
        <w:rPr>
          <w:rFonts w:ascii="Cambria" w:hAnsi="Cambria"/>
        </w:rPr>
        <w:t>e</w:t>
      </w:r>
      <w:r w:rsidR="0065013A" w:rsidRPr="005D2E86">
        <w:rPr>
          <w:rFonts w:ascii="Cambria" w:hAnsi="Cambria"/>
        </w:rPr>
        <w:t>xam</w:t>
      </w:r>
      <w:r w:rsidRPr="005D2E86">
        <w:rPr>
          <w:rFonts w:ascii="Cambria" w:hAnsi="Cambria"/>
        </w:rPr>
        <w:t xml:space="preserve"> in Analytical Pharmaceutical Chemistry</w:t>
      </w:r>
      <w:r w:rsidR="00EA0D2D" w:rsidRPr="005D2E86">
        <w:rPr>
          <w:rFonts w:ascii="Cambria" w:hAnsi="Cambria"/>
        </w:rPr>
        <w:t xml:space="preserve"> with the thesis</w:t>
      </w:r>
      <w:r w:rsidR="00FF20EE" w:rsidRPr="005D2E86">
        <w:rPr>
          <w:rFonts w:ascii="Cambria" w:hAnsi="Cambria"/>
        </w:rPr>
        <w:t xml:space="preserve"> </w:t>
      </w:r>
      <w:r w:rsidRPr="005D2E86">
        <w:rPr>
          <w:rFonts w:ascii="Cambria" w:hAnsi="Cambria"/>
        </w:rPr>
        <w:t>“</w:t>
      </w:r>
      <w:r w:rsidR="005F28AE" w:rsidRPr="005D2E86">
        <w:rPr>
          <w:rFonts w:ascii="Cambria" w:hAnsi="Cambria"/>
        </w:rPr>
        <w:t xml:space="preserve">Distortions of </w:t>
      </w:r>
      <w:proofErr w:type="spellStart"/>
      <w:r w:rsidR="005F28AE" w:rsidRPr="005D2E86">
        <w:rPr>
          <w:rFonts w:ascii="Cambria" w:hAnsi="Cambria"/>
        </w:rPr>
        <w:t>Analyte</w:t>
      </w:r>
      <w:proofErr w:type="spellEnd"/>
      <w:r w:rsidR="005F28AE" w:rsidRPr="005D2E86">
        <w:rPr>
          <w:rFonts w:ascii="Cambria" w:hAnsi="Cambria"/>
        </w:rPr>
        <w:t xml:space="preserve"> Peaks due to Large System Peaks in ion-pair Adsorption Chromatograph</w:t>
      </w:r>
      <w:r w:rsidRPr="005D2E86">
        <w:rPr>
          <w:rFonts w:ascii="Cambria" w:hAnsi="Cambria"/>
        </w:rPr>
        <w:t>”</w:t>
      </w:r>
      <w:r w:rsidR="00EA0D2D" w:rsidRPr="005D2E86">
        <w:rPr>
          <w:rFonts w:ascii="Cambria" w:hAnsi="Cambria"/>
        </w:rPr>
        <w:t xml:space="preserve"> (su</w:t>
      </w:r>
      <w:r w:rsidR="004D045E" w:rsidRPr="005D2E86">
        <w:rPr>
          <w:rFonts w:ascii="Cambria" w:hAnsi="Cambria"/>
        </w:rPr>
        <w:t>pervisor:</w:t>
      </w:r>
      <w:r w:rsidR="00EA0D2D" w:rsidRPr="005D2E86">
        <w:rPr>
          <w:rFonts w:ascii="Cambria" w:hAnsi="Cambria"/>
        </w:rPr>
        <w:t xml:space="preserve"> </w:t>
      </w:r>
      <w:r w:rsidR="004D045E" w:rsidRPr="005D2E86">
        <w:rPr>
          <w:rFonts w:ascii="Cambria" w:hAnsi="Cambria"/>
        </w:rPr>
        <w:t>Prof. Douglas Westerlund</w:t>
      </w:r>
      <w:r w:rsidR="00EA0D2D" w:rsidRPr="005D2E86">
        <w:rPr>
          <w:rFonts w:ascii="Cambria" w:hAnsi="Cambria"/>
        </w:rPr>
        <w:t>).</w:t>
      </w:r>
    </w:p>
    <w:p w:rsidR="00EA0D2D" w:rsidRPr="005D2E86" w:rsidRDefault="00EA0D2D" w:rsidP="00EA0D2D">
      <w:pPr>
        <w:pStyle w:val="Rubrik3"/>
        <w:tabs>
          <w:tab w:val="clear" w:pos="1940"/>
          <w:tab w:val="clear" w:pos="4560"/>
          <w:tab w:val="left" w:pos="2160"/>
          <w:tab w:val="left" w:pos="3544"/>
        </w:tabs>
        <w:spacing w:line="240" w:lineRule="auto"/>
        <w:ind w:left="1276" w:right="0" w:hanging="1276"/>
        <w:rPr>
          <w:rFonts w:ascii="Cambria" w:hAnsi="Cambria"/>
          <w:bCs/>
          <w:i w:val="0"/>
          <w:sz w:val="20"/>
        </w:rPr>
      </w:pPr>
      <w:r w:rsidRPr="005D2E86">
        <w:rPr>
          <w:rFonts w:ascii="Cambria" w:hAnsi="Cambria"/>
          <w:i w:val="0"/>
          <w:sz w:val="20"/>
        </w:rPr>
        <w:t xml:space="preserve">1993, </w:t>
      </w:r>
      <w:r w:rsidR="00964CFF" w:rsidRPr="005D2E86">
        <w:rPr>
          <w:rFonts w:ascii="Cambria" w:hAnsi="Cambria"/>
          <w:i w:val="0"/>
          <w:sz w:val="20"/>
        </w:rPr>
        <w:t>1996</w:t>
      </w:r>
      <w:r w:rsidRPr="005D2E86">
        <w:rPr>
          <w:rFonts w:ascii="Cambria" w:hAnsi="Cambria"/>
          <w:i w:val="0"/>
          <w:sz w:val="20"/>
        </w:rPr>
        <w:t xml:space="preserve"> </w:t>
      </w:r>
      <w:r w:rsidRPr="005D2E86">
        <w:rPr>
          <w:rFonts w:ascii="Cambria" w:hAnsi="Cambria"/>
          <w:i w:val="0"/>
          <w:sz w:val="20"/>
        </w:rPr>
        <w:tab/>
      </w:r>
      <w:r w:rsidR="002E3813" w:rsidRPr="005D2E86">
        <w:rPr>
          <w:rFonts w:ascii="Cambria" w:hAnsi="Cambria"/>
          <w:bCs/>
          <w:i w:val="0"/>
          <w:sz w:val="20"/>
        </w:rPr>
        <w:t>P</w:t>
      </w:r>
      <w:r w:rsidR="002E3813" w:rsidRPr="005D2E86">
        <w:rPr>
          <w:rFonts w:ascii="Cambria" w:hAnsi="Cambria"/>
          <w:i w:val="0"/>
          <w:sz w:val="20"/>
        </w:rPr>
        <w:t xml:space="preserve">ostdoctoral fellow </w:t>
      </w:r>
    </w:p>
    <w:p w:rsidR="00964CFF" w:rsidRPr="005D2E86" w:rsidRDefault="008F1572" w:rsidP="007811E4">
      <w:pPr>
        <w:pStyle w:val="Indragetstycke"/>
        <w:spacing w:before="120" w:after="0"/>
        <w:ind w:left="0" w:right="0"/>
        <w:rPr>
          <w:rFonts w:ascii="Cambria" w:hAnsi="Cambria"/>
          <w:b/>
        </w:rPr>
      </w:pPr>
      <w:r w:rsidRPr="005D2E86">
        <w:rPr>
          <w:rFonts w:ascii="Cambria" w:hAnsi="Cambria"/>
          <w:b/>
        </w:rPr>
        <w:t>3</w:t>
      </w:r>
      <w:r w:rsidR="00DC178D" w:rsidRPr="005D2E86">
        <w:rPr>
          <w:rFonts w:ascii="Cambria" w:hAnsi="Cambria"/>
          <w:b/>
        </w:rPr>
        <w:t>.</w:t>
      </w:r>
      <w:r w:rsidR="00CE2825">
        <w:rPr>
          <w:rFonts w:ascii="Cambria" w:hAnsi="Cambria"/>
          <w:b/>
        </w:rPr>
        <w:t xml:space="preserve"> </w:t>
      </w:r>
      <w:r w:rsidR="00620621" w:rsidRPr="005D2E86">
        <w:rPr>
          <w:rFonts w:ascii="Cambria" w:hAnsi="Cambria"/>
          <w:b/>
        </w:rPr>
        <w:t xml:space="preserve">Academic </w:t>
      </w:r>
      <w:r w:rsidR="002F28DA" w:rsidRPr="005D2E86">
        <w:rPr>
          <w:rFonts w:ascii="Cambria" w:hAnsi="Cambria"/>
          <w:b/>
        </w:rPr>
        <w:t>Promotions</w:t>
      </w:r>
    </w:p>
    <w:p w:rsidR="00EA0D2D" w:rsidRPr="005D2E86" w:rsidRDefault="00EA0D2D" w:rsidP="002F28DA">
      <w:pPr>
        <w:pStyle w:val="Indragetstycke"/>
        <w:spacing w:after="0"/>
        <w:ind w:left="1276" w:right="0" w:hanging="1276"/>
        <w:rPr>
          <w:rFonts w:ascii="Cambria" w:hAnsi="Cambria"/>
        </w:rPr>
      </w:pPr>
      <w:r w:rsidRPr="005D2E86">
        <w:rPr>
          <w:rFonts w:ascii="Cambria" w:hAnsi="Cambria"/>
          <w:lang w:val="en-GB"/>
        </w:rPr>
        <w:t xml:space="preserve">1997 </w:t>
      </w:r>
      <w:r w:rsidR="002F28DA" w:rsidRPr="005D2E86">
        <w:rPr>
          <w:rFonts w:ascii="Cambria" w:hAnsi="Cambria"/>
          <w:lang w:val="en-GB"/>
        </w:rPr>
        <w:tab/>
      </w:r>
      <w:r w:rsidRPr="005D2E86">
        <w:rPr>
          <w:rFonts w:ascii="Cambria" w:hAnsi="Cambria"/>
          <w:lang w:val="en-GB"/>
        </w:rPr>
        <w:t xml:space="preserve">Promoted to Associate Professor </w:t>
      </w:r>
      <w:r w:rsidR="002F28DA" w:rsidRPr="005D2E86">
        <w:rPr>
          <w:rFonts w:ascii="Cambria" w:hAnsi="Cambria"/>
          <w:lang w:val="en-GB"/>
        </w:rPr>
        <w:t xml:space="preserve">(docent) </w:t>
      </w:r>
      <w:r w:rsidRPr="005D2E86">
        <w:rPr>
          <w:rFonts w:ascii="Cambria" w:hAnsi="Cambria"/>
          <w:lang w:val="en-GB"/>
        </w:rPr>
        <w:t>at Uppsala University.</w:t>
      </w:r>
    </w:p>
    <w:p w:rsidR="00EA0D2D" w:rsidRPr="005D2E86" w:rsidRDefault="00A20CD4" w:rsidP="002F28DA">
      <w:pPr>
        <w:pStyle w:val="Indragetstycke"/>
        <w:spacing w:after="0"/>
        <w:ind w:left="1276" w:right="0" w:hanging="1276"/>
        <w:rPr>
          <w:rFonts w:ascii="Cambria" w:hAnsi="Cambria"/>
          <w:lang w:val="en-GB"/>
        </w:rPr>
      </w:pPr>
      <w:r w:rsidRPr="005D2E86">
        <w:rPr>
          <w:rFonts w:ascii="Cambria" w:hAnsi="Cambria"/>
        </w:rPr>
        <w:t>2007</w:t>
      </w:r>
      <w:r w:rsidRPr="005D2E86">
        <w:rPr>
          <w:rFonts w:ascii="Cambria" w:hAnsi="Cambria"/>
        </w:rPr>
        <w:tab/>
      </w:r>
      <w:r w:rsidRPr="005D2E86">
        <w:rPr>
          <w:rFonts w:ascii="Cambria" w:hAnsi="Cambria"/>
          <w:lang w:val="en-GB"/>
        </w:rPr>
        <w:t>Promoted to Professor in Analytical Biotechnology at Uppsala University.</w:t>
      </w:r>
    </w:p>
    <w:p w:rsidR="000954DB" w:rsidRPr="005D2E86" w:rsidRDefault="00EA0D2D" w:rsidP="002F28DA">
      <w:pPr>
        <w:pStyle w:val="Indragetstycke"/>
        <w:spacing w:after="0"/>
        <w:ind w:left="1276" w:right="0" w:hanging="1276"/>
        <w:rPr>
          <w:rFonts w:ascii="Cambria" w:hAnsi="Cambria"/>
          <w:b/>
          <w:lang w:val="en-GB"/>
        </w:rPr>
      </w:pPr>
      <w:r w:rsidRPr="005D2E86">
        <w:rPr>
          <w:rFonts w:ascii="Cambria" w:hAnsi="Cambria"/>
          <w:lang w:val="en-GB"/>
        </w:rPr>
        <w:t xml:space="preserve">2010 </w:t>
      </w:r>
      <w:r w:rsidR="002F28DA" w:rsidRPr="005D2E86">
        <w:rPr>
          <w:rFonts w:ascii="Cambria" w:hAnsi="Cambria"/>
          <w:lang w:val="en-GB"/>
        </w:rPr>
        <w:tab/>
      </w:r>
      <w:r w:rsidR="00A20CD4" w:rsidRPr="005D2E86">
        <w:rPr>
          <w:rFonts w:ascii="Cambria" w:hAnsi="Cambria"/>
          <w:lang w:val="en-GB"/>
        </w:rPr>
        <w:t xml:space="preserve">Full </w:t>
      </w:r>
      <w:r w:rsidRPr="005D2E86">
        <w:rPr>
          <w:rFonts w:ascii="Cambria" w:hAnsi="Cambria"/>
          <w:lang w:val="en-GB"/>
        </w:rPr>
        <w:t>Professor in Analytical Chemistry at Karlstad University</w:t>
      </w:r>
      <w:r w:rsidR="00A94B85" w:rsidRPr="005D2E86">
        <w:rPr>
          <w:rFonts w:ascii="Cambria" w:hAnsi="Cambria"/>
          <w:lang w:val="en-GB"/>
        </w:rPr>
        <w:t>.</w:t>
      </w:r>
    </w:p>
    <w:p w:rsidR="00A20CD4" w:rsidRPr="005D2E86" w:rsidRDefault="008F1572" w:rsidP="00A20CD4">
      <w:pPr>
        <w:pStyle w:val="Indragetstycke"/>
        <w:spacing w:before="120" w:after="0"/>
        <w:ind w:left="0" w:right="0"/>
        <w:rPr>
          <w:rFonts w:ascii="Cambria" w:hAnsi="Cambria"/>
          <w:b/>
        </w:rPr>
      </w:pPr>
      <w:r w:rsidRPr="005D2E86">
        <w:rPr>
          <w:rFonts w:ascii="Cambria" w:hAnsi="Cambria"/>
          <w:b/>
        </w:rPr>
        <w:t>4</w:t>
      </w:r>
      <w:r w:rsidR="00A20CD4" w:rsidRPr="005D2E86">
        <w:rPr>
          <w:rFonts w:ascii="Cambria" w:hAnsi="Cambria"/>
          <w:b/>
        </w:rPr>
        <w:t>.</w:t>
      </w:r>
      <w:r w:rsidR="00CE2825">
        <w:rPr>
          <w:rFonts w:ascii="Cambria" w:hAnsi="Cambria"/>
          <w:b/>
        </w:rPr>
        <w:t xml:space="preserve"> Employment</w:t>
      </w:r>
    </w:p>
    <w:p w:rsidR="00A20CD4" w:rsidRPr="005D2E86" w:rsidRDefault="00FE1141" w:rsidP="00A20CD4">
      <w:pPr>
        <w:pStyle w:val="Indragetstycke"/>
        <w:spacing w:after="0"/>
        <w:ind w:left="1276" w:right="0" w:hanging="1276"/>
        <w:rPr>
          <w:rFonts w:ascii="Cambria" w:hAnsi="Cambria"/>
        </w:rPr>
      </w:pPr>
      <w:r w:rsidRPr="005D2E86">
        <w:rPr>
          <w:rFonts w:ascii="Cambria" w:hAnsi="Cambria"/>
        </w:rPr>
        <w:t xml:space="preserve">1994 </w:t>
      </w:r>
      <w:r w:rsidRPr="005D2E86">
        <w:rPr>
          <w:rFonts w:ascii="Cambria" w:hAnsi="Cambria"/>
        </w:rPr>
        <w:tab/>
        <w:t xml:space="preserve">Laboratory manager at Medical Products Agency </w:t>
      </w:r>
      <w:r w:rsidR="00A20CD4" w:rsidRPr="005D2E86">
        <w:rPr>
          <w:rFonts w:ascii="Cambria" w:hAnsi="Cambria"/>
        </w:rPr>
        <w:t>(</w:t>
      </w:r>
      <w:proofErr w:type="spellStart"/>
      <w:r w:rsidR="00A20CD4" w:rsidRPr="005D2E86">
        <w:rPr>
          <w:rFonts w:ascii="Cambria" w:hAnsi="Cambria"/>
        </w:rPr>
        <w:t>Läkemedelsverket</w:t>
      </w:r>
      <w:proofErr w:type="spellEnd"/>
      <w:r w:rsidR="00A20CD4" w:rsidRPr="005D2E86">
        <w:rPr>
          <w:rFonts w:ascii="Cambria" w:hAnsi="Cambria"/>
        </w:rPr>
        <w:t>).</w:t>
      </w:r>
    </w:p>
    <w:p w:rsidR="00A20CD4" w:rsidRPr="005D2E86" w:rsidRDefault="00A20CD4" w:rsidP="00A20CD4">
      <w:pPr>
        <w:pStyle w:val="Indragetstycke"/>
        <w:spacing w:after="0"/>
        <w:ind w:left="1276" w:right="0" w:hanging="1276"/>
        <w:rPr>
          <w:rFonts w:ascii="Cambria" w:hAnsi="Cambria"/>
        </w:rPr>
      </w:pPr>
      <w:r w:rsidRPr="005D2E86">
        <w:rPr>
          <w:rFonts w:ascii="Cambria" w:hAnsi="Cambria"/>
        </w:rPr>
        <w:t>1995 - 2000</w:t>
      </w:r>
      <w:r w:rsidRPr="005D2E86">
        <w:rPr>
          <w:rFonts w:ascii="Cambria" w:hAnsi="Cambria"/>
        </w:rPr>
        <w:tab/>
        <w:t>Lectureship (</w:t>
      </w:r>
      <w:proofErr w:type="spellStart"/>
      <w:r w:rsidRPr="005D2E86">
        <w:rPr>
          <w:rFonts w:ascii="Cambria" w:hAnsi="Cambria"/>
        </w:rPr>
        <w:t>lektor</w:t>
      </w:r>
      <w:proofErr w:type="spellEnd"/>
      <w:r w:rsidRPr="005D2E86">
        <w:rPr>
          <w:rFonts w:ascii="Cambria" w:hAnsi="Cambria"/>
        </w:rPr>
        <w:t>) in Analytical Pharmaceutical Chemistry, Uppsala University.</w:t>
      </w:r>
    </w:p>
    <w:p w:rsidR="00A20CD4" w:rsidRPr="005D2E86" w:rsidRDefault="00A20CD4" w:rsidP="00A20CD4">
      <w:pPr>
        <w:pStyle w:val="Indragetstycke"/>
        <w:spacing w:after="0"/>
        <w:ind w:left="1276" w:right="0" w:hanging="1276"/>
        <w:rPr>
          <w:rFonts w:ascii="Cambria" w:hAnsi="Cambria"/>
        </w:rPr>
      </w:pPr>
      <w:r w:rsidRPr="005D2E86">
        <w:rPr>
          <w:rFonts w:ascii="Cambria" w:hAnsi="Cambria"/>
        </w:rPr>
        <w:t>2000 - 2008</w:t>
      </w:r>
      <w:r w:rsidRPr="005D2E86">
        <w:rPr>
          <w:rFonts w:ascii="Cambria" w:hAnsi="Cambria"/>
        </w:rPr>
        <w:tab/>
        <w:t>Lectureship and Director of courses (</w:t>
      </w:r>
      <w:proofErr w:type="spellStart"/>
      <w:r w:rsidRPr="005D2E86">
        <w:rPr>
          <w:rFonts w:ascii="Cambria" w:hAnsi="Cambria"/>
        </w:rPr>
        <w:t>studierektor</w:t>
      </w:r>
      <w:proofErr w:type="spellEnd"/>
      <w:r w:rsidRPr="005D2E86">
        <w:rPr>
          <w:rFonts w:ascii="Cambria" w:hAnsi="Cambria"/>
        </w:rPr>
        <w:t>) at the Department of Surface Biotechnology, Uppsala University</w:t>
      </w:r>
    </w:p>
    <w:p w:rsidR="00A20CD4" w:rsidRPr="005D2E86" w:rsidRDefault="00A20CD4" w:rsidP="00A20CD4">
      <w:pPr>
        <w:pStyle w:val="Indragetstycke"/>
        <w:spacing w:after="0"/>
        <w:ind w:left="1276" w:right="0" w:hanging="1276"/>
        <w:rPr>
          <w:rFonts w:ascii="Cambria" w:hAnsi="Cambria"/>
          <w:lang w:val="en-GB"/>
        </w:rPr>
      </w:pPr>
      <w:r w:rsidRPr="005D2E86">
        <w:rPr>
          <w:rFonts w:ascii="Cambria" w:hAnsi="Cambria"/>
        </w:rPr>
        <w:t xml:space="preserve">2009 – 2010 </w:t>
      </w:r>
      <w:r w:rsidRPr="005D2E86">
        <w:rPr>
          <w:rFonts w:ascii="Cambria" w:hAnsi="Cambria"/>
        </w:rPr>
        <w:tab/>
        <w:t>Lectureship in Analytical Biotechnology at the department of Physical and Analytical Chemistry.</w:t>
      </w:r>
    </w:p>
    <w:p w:rsidR="00A20CD4" w:rsidRPr="005D2E86" w:rsidRDefault="00A20CD4" w:rsidP="00A20CD4">
      <w:pPr>
        <w:pStyle w:val="Indragetstycke"/>
        <w:spacing w:after="0"/>
        <w:ind w:left="1276" w:right="0" w:hanging="1276"/>
        <w:rPr>
          <w:rFonts w:ascii="Cambria" w:hAnsi="Cambria"/>
          <w:b/>
          <w:lang w:val="en-GB"/>
        </w:rPr>
      </w:pPr>
      <w:r w:rsidRPr="005D2E86">
        <w:rPr>
          <w:rFonts w:ascii="Cambria" w:hAnsi="Cambria"/>
          <w:lang w:val="en-GB"/>
        </w:rPr>
        <w:t xml:space="preserve">2010- </w:t>
      </w:r>
      <w:r w:rsidRPr="005D2E86">
        <w:rPr>
          <w:rFonts w:ascii="Cambria" w:hAnsi="Cambria"/>
          <w:lang w:val="en-GB"/>
        </w:rPr>
        <w:tab/>
        <w:t>Employed as permanent Professor in Analytical Chemistry at Karlstad University.</w:t>
      </w:r>
    </w:p>
    <w:p w:rsidR="00262D63" w:rsidRPr="005D2E86" w:rsidRDefault="008F1572" w:rsidP="00262D63">
      <w:pPr>
        <w:pStyle w:val="Indragetstycke"/>
        <w:spacing w:after="0"/>
        <w:ind w:left="0" w:right="0"/>
        <w:rPr>
          <w:rFonts w:ascii="Cambria" w:hAnsi="Cambria"/>
          <w:b/>
          <w:bCs/>
          <w:lang w:val="en-GB"/>
        </w:rPr>
      </w:pPr>
      <w:r w:rsidRPr="005D2E86">
        <w:rPr>
          <w:rFonts w:ascii="Cambria" w:hAnsi="Cambria"/>
          <w:b/>
          <w:lang w:val="en-GB"/>
        </w:rPr>
        <w:t>5</w:t>
      </w:r>
      <w:r w:rsidR="00CE2825">
        <w:rPr>
          <w:rFonts w:ascii="Cambria" w:hAnsi="Cambria"/>
          <w:b/>
          <w:lang w:val="en-GB"/>
        </w:rPr>
        <w:t xml:space="preserve">. </w:t>
      </w:r>
      <w:r w:rsidR="001C0C6B" w:rsidRPr="005D2E86">
        <w:rPr>
          <w:rFonts w:ascii="Cambria" w:hAnsi="Cambria"/>
          <w:b/>
          <w:lang w:val="en-GB"/>
        </w:rPr>
        <w:t>Supervision</w:t>
      </w:r>
      <w:r w:rsidR="00847DE8" w:rsidRPr="005D2E86">
        <w:rPr>
          <w:rFonts w:ascii="Cambria" w:hAnsi="Cambria"/>
          <w:b/>
          <w:lang w:val="en-GB"/>
        </w:rPr>
        <w:t xml:space="preserve"> of PhD</w:t>
      </w:r>
      <w:r w:rsidR="001C0C6B" w:rsidRPr="005D2E86">
        <w:rPr>
          <w:rFonts w:ascii="Cambria" w:hAnsi="Cambria"/>
          <w:b/>
          <w:lang w:val="en-GB"/>
        </w:rPr>
        <w:t xml:space="preserve"> </w:t>
      </w:r>
      <w:r w:rsidR="0005298F" w:rsidRPr="005D2E86">
        <w:rPr>
          <w:rFonts w:ascii="Cambria" w:hAnsi="Cambria"/>
          <w:b/>
          <w:bCs/>
          <w:lang w:val="en-GB"/>
        </w:rPr>
        <w:t>Theses</w:t>
      </w:r>
      <w:r w:rsidR="00426ADF" w:rsidRPr="005D2E86">
        <w:rPr>
          <w:rFonts w:ascii="Cambria" w:hAnsi="Cambria"/>
          <w:b/>
          <w:bCs/>
          <w:lang w:val="en-GB"/>
        </w:rPr>
        <w:t xml:space="preserve"> and Licentiate Theses</w:t>
      </w:r>
      <w:r w:rsidR="00262D63" w:rsidRPr="005D2E86">
        <w:rPr>
          <w:rFonts w:ascii="Cambria" w:hAnsi="Cambria"/>
          <w:b/>
          <w:bCs/>
          <w:lang w:val="en-GB"/>
        </w:rPr>
        <w:t xml:space="preserve"> </w:t>
      </w:r>
    </w:p>
    <w:p w:rsidR="001C0C6B" w:rsidRPr="005D2E86" w:rsidRDefault="00262D63" w:rsidP="00CE2825">
      <w:pPr>
        <w:pStyle w:val="Indragetstycke"/>
        <w:spacing w:after="0"/>
        <w:ind w:left="0" w:right="0"/>
        <w:rPr>
          <w:rFonts w:ascii="Cambria" w:hAnsi="Cambria"/>
          <w:lang w:val="en-GB"/>
        </w:rPr>
      </w:pPr>
      <w:r w:rsidRPr="005D2E86">
        <w:rPr>
          <w:rFonts w:ascii="Cambria" w:hAnsi="Cambria"/>
          <w:bCs/>
          <w:lang w:val="en-GB"/>
        </w:rPr>
        <w:t>Main supe</w:t>
      </w:r>
      <w:r w:rsidR="00CE2825">
        <w:rPr>
          <w:rFonts w:ascii="Cambria" w:hAnsi="Cambria"/>
          <w:bCs/>
          <w:lang w:val="en-GB"/>
        </w:rPr>
        <w:t>rvision if not otherwise stated</w:t>
      </w:r>
    </w:p>
    <w:p w:rsidR="00215472" w:rsidRPr="005D2E86" w:rsidRDefault="00E52FAB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PhD exam year 2000, </w:t>
      </w:r>
      <w:proofErr w:type="spellStart"/>
      <w:r w:rsidR="00847DE8" w:rsidRPr="005D2E86">
        <w:rPr>
          <w:rFonts w:ascii="Cambria" w:hAnsi="Cambria"/>
          <w:lang w:val="en-GB"/>
        </w:rPr>
        <w:t>Gustaf</w:t>
      </w:r>
      <w:proofErr w:type="spellEnd"/>
      <w:r w:rsidR="00847DE8" w:rsidRPr="005D2E86">
        <w:rPr>
          <w:rFonts w:ascii="Cambria" w:hAnsi="Cambria"/>
          <w:lang w:val="en-GB"/>
        </w:rPr>
        <w:t xml:space="preserve"> </w:t>
      </w:r>
      <w:proofErr w:type="spellStart"/>
      <w:r w:rsidR="00847DE8" w:rsidRPr="005D2E86">
        <w:rPr>
          <w:rFonts w:ascii="Cambria" w:hAnsi="Cambria"/>
          <w:lang w:val="en-GB"/>
        </w:rPr>
        <w:t>Götmar</w:t>
      </w:r>
      <w:proofErr w:type="spellEnd"/>
      <w:r w:rsidR="00847DE8" w:rsidRPr="005D2E86">
        <w:rPr>
          <w:rFonts w:ascii="Cambria" w:hAnsi="Cambria"/>
          <w:lang w:val="en-GB"/>
        </w:rPr>
        <w:t>:</w:t>
      </w:r>
      <w:r w:rsidR="0005298F" w:rsidRPr="005D2E86">
        <w:rPr>
          <w:rFonts w:ascii="Cambria" w:hAnsi="Cambria"/>
          <w:lang w:val="en-GB"/>
        </w:rPr>
        <w:t xml:space="preserve"> </w:t>
      </w:r>
      <w:r w:rsidR="00215472" w:rsidRPr="005D2E86">
        <w:rPr>
          <w:rFonts w:ascii="Cambria" w:hAnsi="Cambria"/>
          <w:i/>
          <w:iCs/>
          <w:lang w:val="en-GB"/>
        </w:rPr>
        <w:t xml:space="preserve">Heterogeneous Surfaces in Chiral </w:t>
      </w:r>
      <w:r w:rsidR="0005298F" w:rsidRPr="005D2E86">
        <w:rPr>
          <w:rFonts w:ascii="Cambria" w:hAnsi="Cambria"/>
          <w:i/>
          <w:iCs/>
          <w:lang w:val="en-GB"/>
        </w:rPr>
        <w:t>C</w:t>
      </w:r>
      <w:r w:rsidR="00215472" w:rsidRPr="005D2E86">
        <w:rPr>
          <w:rFonts w:ascii="Cambria" w:hAnsi="Cambria"/>
          <w:i/>
          <w:iCs/>
          <w:lang w:val="en-GB"/>
        </w:rPr>
        <w:t>hromatography</w:t>
      </w:r>
      <w:r w:rsidR="00262D63" w:rsidRPr="005D2E86">
        <w:rPr>
          <w:rFonts w:ascii="Cambria" w:hAnsi="Cambria"/>
          <w:i/>
          <w:iCs/>
          <w:lang w:val="en-GB"/>
        </w:rPr>
        <w:t xml:space="preserve"> </w:t>
      </w:r>
      <w:r w:rsidR="00262D63" w:rsidRPr="005D2E86">
        <w:rPr>
          <w:rFonts w:ascii="Cambria" w:hAnsi="Cambria"/>
          <w:iCs/>
          <w:lang w:val="en-GB"/>
        </w:rPr>
        <w:t>(main supervisor)</w:t>
      </w:r>
    </w:p>
    <w:p w:rsidR="00215472" w:rsidRPr="00CE2825" w:rsidRDefault="00E52FAB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sz w:val="18"/>
          <w:szCs w:val="18"/>
          <w:u w:val="single"/>
          <w:lang w:val="en-GB"/>
        </w:rPr>
      </w:pPr>
      <w:r w:rsidRPr="005D2E86">
        <w:rPr>
          <w:rFonts w:ascii="Cambria" w:hAnsi="Cambria"/>
          <w:lang w:val="en-GB"/>
        </w:rPr>
        <w:t xml:space="preserve">PhD exam year 2004, </w:t>
      </w:r>
      <w:r w:rsidR="00847DE8" w:rsidRPr="005D2E86">
        <w:rPr>
          <w:rFonts w:ascii="Cambria" w:hAnsi="Cambria"/>
          <w:lang w:val="en-GB"/>
        </w:rPr>
        <w:t xml:space="preserve">Johan </w:t>
      </w:r>
      <w:proofErr w:type="spellStart"/>
      <w:r w:rsidR="00847DE8" w:rsidRPr="005D2E86">
        <w:rPr>
          <w:rFonts w:ascii="Cambria" w:hAnsi="Cambria"/>
          <w:lang w:val="en-GB"/>
        </w:rPr>
        <w:t>Lindholm</w:t>
      </w:r>
      <w:proofErr w:type="spellEnd"/>
      <w:r w:rsidR="00847DE8" w:rsidRPr="005D2E86">
        <w:rPr>
          <w:rFonts w:ascii="Cambria" w:hAnsi="Cambria"/>
          <w:lang w:val="en-GB"/>
        </w:rPr>
        <w:t>:</w:t>
      </w:r>
      <w:r w:rsidR="00215472" w:rsidRPr="005D2E86">
        <w:rPr>
          <w:rFonts w:ascii="Cambria" w:hAnsi="Cambria"/>
          <w:lang w:val="en-GB"/>
        </w:rPr>
        <w:t xml:space="preserve"> </w:t>
      </w:r>
      <w:r w:rsidR="00215472" w:rsidRPr="005D2E86">
        <w:rPr>
          <w:rFonts w:ascii="Cambria" w:hAnsi="Cambria"/>
          <w:i/>
          <w:lang w:val="en-GB"/>
        </w:rPr>
        <w:t>Development and Validation of HPLC methods for Analytical and Preparative Purposes</w:t>
      </w:r>
      <w:r w:rsidRPr="00CE2825">
        <w:rPr>
          <w:rStyle w:val="Fotnotsreferens"/>
          <w:rFonts w:ascii="Cambria" w:hAnsi="Cambria"/>
          <w:lang w:val="en-GB"/>
        </w:rPr>
        <w:footnoteReference w:id="1"/>
      </w:r>
    </w:p>
    <w:p w:rsidR="00E52FAB" w:rsidRPr="005D2E86" w:rsidRDefault="00E52FAB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PhD exam year 2005, </w:t>
      </w:r>
      <w:r w:rsidR="00215472" w:rsidRPr="005D2E86">
        <w:rPr>
          <w:rFonts w:ascii="Cambria" w:hAnsi="Cambria"/>
          <w:lang w:val="en-GB"/>
        </w:rPr>
        <w:t>Patrik Forssén</w:t>
      </w:r>
      <w:r w:rsidR="00847DE8" w:rsidRPr="005D2E86">
        <w:rPr>
          <w:rFonts w:ascii="Cambria" w:hAnsi="Cambria"/>
          <w:lang w:val="en-GB"/>
        </w:rPr>
        <w:t>:</w:t>
      </w:r>
      <w:r w:rsidR="00215472" w:rsidRPr="005D2E86">
        <w:rPr>
          <w:rFonts w:ascii="Cambria" w:hAnsi="Cambria"/>
          <w:lang w:val="en-GB"/>
        </w:rPr>
        <w:t xml:space="preserve"> </w:t>
      </w:r>
      <w:r w:rsidR="00215472" w:rsidRPr="005D2E86">
        <w:rPr>
          <w:rFonts w:ascii="Cambria" w:hAnsi="Cambria"/>
          <w:i/>
          <w:lang w:val="en-GB"/>
        </w:rPr>
        <w:t>Adsorption Isotherm Parameter Estimation in Non-linear Liquid Chromatography</w:t>
      </w:r>
      <w:r w:rsidRPr="00CE2825">
        <w:rPr>
          <w:rStyle w:val="Fotnotsreferens"/>
          <w:rFonts w:ascii="Cambria" w:hAnsi="Cambria"/>
          <w:lang w:val="en-GB"/>
        </w:rPr>
        <w:footnoteReference w:id="2"/>
      </w:r>
    </w:p>
    <w:p w:rsidR="00847DE8" w:rsidRPr="005D2E86" w:rsidRDefault="00E52FAB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PhD exam year 2007, </w:t>
      </w:r>
      <w:r w:rsidR="00215472" w:rsidRPr="005D2E86">
        <w:rPr>
          <w:rFonts w:ascii="Cambria" w:hAnsi="Cambria"/>
          <w:lang w:val="en-GB"/>
        </w:rPr>
        <w:t xml:space="preserve">Robert </w:t>
      </w:r>
      <w:proofErr w:type="spellStart"/>
      <w:r w:rsidR="00215472" w:rsidRPr="005D2E86">
        <w:rPr>
          <w:rFonts w:ascii="Cambria" w:hAnsi="Cambria"/>
          <w:lang w:val="en-GB"/>
        </w:rPr>
        <w:t>Arnell</w:t>
      </w:r>
      <w:proofErr w:type="spellEnd"/>
      <w:r w:rsidR="00215472" w:rsidRPr="005D2E86">
        <w:rPr>
          <w:rFonts w:ascii="Cambria" w:hAnsi="Cambria"/>
          <w:lang w:val="en-GB"/>
        </w:rPr>
        <w:t xml:space="preserve">: </w:t>
      </w:r>
      <w:r w:rsidR="00215472" w:rsidRPr="005D2E86">
        <w:rPr>
          <w:rFonts w:ascii="Cambria" w:hAnsi="Cambria"/>
          <w:i/>
          <w:lang w:val="en-GB"/>
        </w:rPr>
        <w:t xml:space="preserve">Development and Validation of methods for </w:t>
      </w:r>
      <w:proofErr w:type="spellStart"/>
      <w:r w:rsidR="00215472" w:rsidRPr="005D2E86">
        <w:rPr>
          <w:rFonts w:ascii="Cambria" w:hAnsi="Cambria"/>
          <w:i/>
          <w:lang w:val="en-GB"/>
        </w:rPr>
        <w:t>Characterizarion</w:t>
      </w:r>
      <w:proofErr w:type="spellEnd"/>
      <w:r w:rsidR="00215472" w:rsidRPr="005D2E86">
        <w:rPr>
          <w:rFonts w:ascii="Cambria" w:hAnsi="Cambria"/>
          <w:i/>
          <w:lang w:val="en-GB"/>
        </w:rPr>
        <w:t xml:space="preserve"> of Multi-component systems in Preparative LC</w:t>
      </w:r>
      <w:r w:rsidRPr="00CE2825">
        <w:rPr>
          <w:rStyle w:val="Fotnotsreferens"/>
          <w:rFonts w:ascii="Cambria" w:hAnsi="Cambria"/>
          <w:lang w:val="en-GB"/>
        </w:rPr>
        <w:footnoteReference w:id="3"/>
      </w:r>
    </w:p>
    <w:p w:rsidR="00E45CFA" w:rsidRPr="005D2E86" w:rsidRDefault="00847DE8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u w:val="single"/>
          <w:lang w:val="en-GB"/>
        </w:rPr>
      </w:pPr>
      <w:r w:rsidRPr="005D2E86">
        <w:rPr>
          <w:rFonts w:ascii="Cambria" w:hAnsi="Cambria"/>
          <w:lang w:val="en-GB"/>
        </w:rPr>
        <w:t xml:space="preserve">PhD exam year 2008, </w:t>
      </w:r>
      <w:r w:rsidR="00215472" w:rsidRPr="005D2E86">
        <w:rPr>
          <w:rFonts w:ascii="Cambria" w:hAnsi="Cambria"/>
          <w:lang w:val="en-GB"/>
        </w:rPr>
        <w:t xml:space="preserve">Jörgen Samuelsson: </w:t>
      </w:r>
      <w:r w:rsidR="00215472" w:rsidRPr="005D2E86">
        <w:rPr>
          <w:rFonts w:ascii="Cambria" w:hAnsi="Cambria"/>
          <w:i/>
          <w:lang w:val="en-GB"/>
        </w:rPr>
        <w:t>Development of Methods for Phase System Characterization in Liquid Chromatography</w:t>
      </w:r>
      <w:r w:rsidRPr="00CE2825">
        <w:rPr>
          <w:rStyle w:val="Fotnotsreferens"/>
          <w:rFonts w:ascii="Cambria" w:hAnsi="Cambria"/>
          <w:lang w:val="en-GB"/>
        </w:rPr>
        <w:footnoteReference w:id="4"/>
      </w:r>
      <w:r w:rsidR="00215472" w:rsidRPr="00CE2825">
        <w:rPr>
          <w:rFonts w:ascii="Cambria" w:hAnsi="Cambria"/>
          <w:sz w:val="18"/>
          <w:szCs w:val="18"/>
          <w:u w:val="single"/>
          <w:lang w:val="en-GB"/>
        </w:rPr>
        <w:t xml:space="preserve"> </w:t>
      </w:r>
    </w:p>
    <w:p w:rsidR="009B1413" w:rsidRPr="005D2E86" w:rsidRDefault="00847DE8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Licentiate Exam 2010, </w:t>
      </w:r>
      <w:r w:rsidR="00215472" w:rsidRPr="005D2E86">
        <w:rPr>
          <w:rFonts w:ascii="Cambria" w:hAnsi="Cambria"/>
          <w:lang w:val="en-GB"/>
        </w:rPr>
        <w:t xml:space="preserve">Lena </w:t>
      </w:r>
      <w:proofErr w:type="spellStart"/>
      <w:r w:rsidR="00215472" w:rsidRPr="005D2E86">
        <w:rPr>
          <w:rFonts w:ascii="Cambria" w:hAnsi="Cambria"/>
          <w:lang w:val="en-GB"/>
        </w:rPr>
        <w:t>Edström</w:t>
      </w:r>
      <w:proofErr w:type="spellEnd"/>
      <w:r w:rsidR="00EF30BE" w:rsidRPr="005D2E86">
        <w:rPr>
          <w:rFonts w:ascii="Cambria" w:hAnsi="Cambria"/>
          <w:lang w:val="en-GB"/>
        </w:rPr>
        <w:t xml:space="preserve">: </w:t>
      </w:r>
      <w:r w:rsidR="00EF30BE" w:rsidRPr="005D2E86">
        <w:rPr>
          <w:rFonts w:ascii="Cambria" w:hAnsi="Cambria"/>
          <w:i/>
          <w:lang w:val="en-GB"/>
        </w:rPr>
        <w:t>Fundamental Studies on Peak Shapes in Liquid Chromatograp</w:t>
      </w:r>
      <w:r w:rsidR="00091719" w:rsidRPr="005D2E86">
        <w:rPr>
          <w:rFonts w:ascii="Cambria" w:hAnsi="Cambria"/>
          <w:i/>
          <w:lang w:val="en-GB"/>
        </w:rPr>
        <w:t>hy</w:t>
      </w:r>
    </w:p>
    <w:p w:rsidR="00091719" w:rsidRPr="005D2E86" w:rsidRDefault="00847DE8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Licentiate Exam 2011, </w:t>
      </w:r>
      <w:r w:rsidR="0020795F" w:rsidRPr="005D2E86">
        <w:rPr>
          <w:rFonts w:ascii="Cambria" w:hAnsi="Cambria"/>
          <w:lang w:val="en-GB"/>
        </w:rPr>
        <w:t xml:space="preserve">Torgny </w:t>
      </w:r>
      <w:proofErr w:type="spellStart"/>
      <w:r w:rsidR="0020795F" w:rsidRPr="005D2E86">
        <w:rPr>
          <w:rFonts w:ascii="Cambria" w:hAnsi="Cambria"/>
          <w:lang w:val="en-GB"/>
        </w:rPr>
        <w:t>Undin</w:t>
      </w:r>
      <w:proofErr w:type="spellEnd"/>
      <w:r w:rsidRPr="005D2E86">
        <w:rPr>
          <w:rFonts w:ascii="Cambria" w:hAnsi="Cambria"/>
          <w:lang w:val="en-GB"/>
        </w:rPr>
        <w:t xml:space="preserve"> (VR-ID PhD student)</w:t>
      </w:r>
      <w:r w:rsidR="0020795F" w:rsidRPr="005D2E86">
        <w:rPr>
          <w:rFonts w:ascii="Cambria" w:hAnsi="Cambria"/>
          <w:lang w:val="en-GB"/>
        </w:rPr>
        <w:t xml:space="preserve">: </w:t>
      </w:r>
      <w:r w:rsidR="0020795F" w:rsidRPr="005D2E86">
        <w:rPr>
          <w:rFonts w:ascii="Cambria" w:hAnsi="Cambria"/>
          <w:i/>
          <w:lang w:val="en-GB"/>
        </w:rPr>
        <w:t>Development and improvement of methods for characterization of HPLC stationary phases</w:t>
      </w:r>
    </w:p>
    <w:p w:rsidR="00091719" w:rsidRPr="005D2E86" w:rsidRDefault="00091719" w:rsidP="00FE1A49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PhD Exam 2014, Lena </w:t>
      </w:r>
      <w:proofErr w:type="spellStart"/>
      <w:r w:rsidRPr="005D2E86">
        <w:rPr>
          <w:rFonts w:ascii="Cambria" w:hAnsi="Cambria"/>
          <w:lang w:val="en-GB"/>
        </w:rPr>
        <w:t>Edström</w:t>
      </w:r>
      <w:proofErr w:type="spellEnd"/>
      <w:r w:rsidRPr="005D2E86">
        <w:rPr>
          <w:rFonts w:ascii="Cambria" w:hAnsi="Cambria"/>
          <w:lang w:val="en-GB"/>
        </w:rPr>
        <w:t xml:space="preserve">: </w:t>
      </w:r>
      <w:r w:rsidRPr="005D2E86">
        <w:rPr>
          <w:rFonts w:ascii="Cambria" w:hAnsi="Cambria"/>
          <w:i/>
          <w:lang w:val="en-GB"/>
        </w:rPr>
        <w:t>Adsorption Studies with Liquid Chromatography: Experimental Preparations for Thorough Determination of Adsorption Data</w:t>
      </w:r>
      <w:r w:rsidR="00F80B22" w:rsidRPr="00CE2825">
        <w:rPr>
          <w:rStyle w:val="Fotnotsreferens"/>
          <w:rFonts w:ascii="Cambria" w:hAnsi="Cambria"/>
          <w:lang w:val="en-GB"/>
        </w:rPr>
        <w:footnoteReference w:id="5"/>
      </w:r>
    </w:p>
    <w:p w:rsidR="00426ADF" w:rsidRPr="005D2E86" w:rsidRDefault="00426ADF" w:rsidP="00CE2825">
      <w:pPr>
        <w:pStyle w:val="Brdtext"/>
        <w:numPr>
          <w:ilvl w:val="0"/>
          <w:numId w:val="38"/>
        </w:numPr>
        <w:spacing w:after="0"/>
        <w:ind w:right="-1"/>
        <w:rPr>
          <w:rFonts w:ascii="Cambria" w:hAnsi="Cambria"/>
          <w:i/>
          <w:lang w:val="en-GB"/>
        </w:rPr>
      </w:pPr>
      <w:r w:rsidRPr="005D2E86">
        <w:rPr>
          <w:rFonts w:ascii="Cambria" w:hAnsi="Cambria"/>
          <w:color w:val="auto"/>
        </w:rPr>
        <w:t xml:space="preserve">PhD Exam 2015, Martin Enmark: </w:t>
      </w:r>
      <w:r w:rsidRPr="005D2E86">
        <w:rPr>
          <w:rFonts w:ascii="Cambria" w:hAnsi="Cambria"/>
          <w:i/>
          <w:color w:val="auto"/>
        </w:rPr>
        <w:t>Fundamental Investigations of Supercritical Fluid Chromatography</w:t>
      </w:r>
      <w:r w:rsidR="00CE2825">
        <w:rPr>
          <w:rStyle w:val="Fotnotsreferens"/>
          <w:rFonts w:ascii="Cambria" w:hAnsi="Cambria"/>
          <w:i/>
          <w:color w:val="auto"/>
        </w:rPr>
        <w:footnoteReference w:id="6"/>
      </w:r>
      <w:r w:rsidRPr="005D2E86">
        <w:rPr>
          <w:rFonts w:ascii="Cambria" w:hAnsi="Cambria"/>
          <w:i/>
          <w:color w:val="auto"/>
        </w:rPr>
        <w:t>.</w:t>
      </w:r>
    </w:p>
    <w:p w:rsidR="007253B0" w:rsidRDefault="007253B0" w:rsidP="00AA7DA7">
      <w:pPr>
        <w:pStyle w:val="Brdtext"/>
        <w:numPr>
          <w:ilvl w:val="0"/>
          <w:numId w:val="38"/>
        </w:numPr>
        <w:ind w:right="-1"/>
        <w:rPr>
          <w:rFonts w:ascii="Cambria" w:hAnsi="Cambria"/>
          <w:lang w:val="en-GB"/>
        </w:rPr>
      </w:pPr>
      <w:r w:rsidRPr="007253B0">
        <w:rPr>
          <w:rFonts w:ascii="Cambria" w:hAnsi="Cambria"/>
          <w:lang w:val="en-GB"/>
        </w:rPr>
        <w:t xml:space="preserve">PhD Exam 2017, Dennis Åsberg: Fundamental and Regulatory Aspects of UHPLC in Pharmaceutical Analysis. </w:t>
      </w:r>
    </w:p>
    <w:p w:rsidR="007253B0" w:rsidRPr="007253B0" w:rsidRDefault="007253B0" w:rsidP="007253B0">
      <w:pPr>
        <w:pStyle w:val="Brdtext"/>
        <w:numPr>
          <w:ilvl w:val="0"/>
          <w:numId w:val="38"/>
        </w:numPr>
        <w:ind w:right="-1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PhD-student </w:t>
      </w:r>
      <w:r w:rsidRPr="007253B0">
        <w:rPr>
          <w:rFonts w:ascii="Cambria" w:hAnsi="Cambria"/>
          <w:lang w:val="en-GB"/>
        </w:rPr>
        <w:t>Emelie Glenne</w:t>
      </w:r>
      <w:r w:rsidR="00B3774C">
        <w:rPr>
          <w:rFonts w:ascii="Cambria" w:hAnsi="Cambria"/>
          <w:lang w:val="en-GB"/>
        </w:rPr>
        <w:t xml:space="preserve">, </w:t>
      </w:r>
      <w:r w:rsidRPr="007253B0">
        <w:rPr>
          <w:rFonts w:ascii="Cambria" w:hAnsi="Cambria"/>
          <w:lang w:val="en-GB"/>
        </w:rPr>
        <w:t xml:space="preserve">planned exam in </w:t>
      </w:r>
      <w:r>
        <w:rPr>
          <w:rFonts w:ascii="Cambria" w:hAnsi="Cambria"/>
          <w:lang w:val="en-GB"/>
        </w:rPr>
        <w:t xml:space="preserve">December </w:t>
      </w:r>
      <w:r w:rsidRPr="007253B0">
        <w:rPr>
          <w:rFonts w:ascii="Cambria" w:hAnsi="Cambria"/>
          <w:lang w:val="en-GB"/>
        </w:rPr>
        <w:t>201</w:t>
      </w:r>
      <w:r>
        <w:rPr>
          <w:rFonts w:ascii="Cambria" w:hAnsi="Cambria"/>
          <w:lang w:val="en-GB"/>
        </w:rPr>
        <w:t>9</w:t>
      </w:r>
      <w:r w:rsidRPr="007253B0">
        <w:rPr>
          <w:rFonts w:ascii="Cambria" w:hAnsi="Cambria"/>
          <w:lang w:val="en-GB"/>
        </w:rPr>
        <w:t>. The proje</w:t>
      </w:r>
      <w:r>
        <w:rPr>
          <w:rFonts w:ascii="Cambria" w:hAnsi="Cambria"/>
          <w:lang w:val="en-GB"/>
        </w:rPr>
        <w:t xml:space="preserve">ct is in cooperation with AstraZeneca AB and in the context of the KKS Synergy BIO-QC project </w:t>
      </w:r>
      <w:proofErr w:type="spellStart"/>
      <w:r w:rsidR="00B3774C">
        <w:rPr>
          <w:rFonts w:ascii="Cambria" w:hAnsi="Cambria"/>
          <w:lang w:val="en-GB"/>
        </w:rPr>
        <w:t>Dnr</w:t>
      </w:r>
      <w:proofErr w:type="spellEnd"/>
      <w:r w:rsidR="00B3774C">
        <w:rPr>
          <w:rFonts w:ascii="Cambria" w:hAnsi="Cambria"/>
          <w:lang w:val="en-GB"/>
        </w:rPr>
        <w:t xml:space="preserve">. </w:t>
      </w:r>
      <w:r>
        <w:rPr>
          <w:rFonts w:ascii="Cambria" w:hAnsi="Cambria"/>
          <w:lang w:val="en-GB"/>
        </w:rPr>
        <w:t>2017</w:t>
      </w:r>
      <w:r w:rsidR="00B3774C">
        <w:rPr>
          <w:rFonts w:ascii="Cambria" w:hAnsi="Cambria"/>
          <w:lang w:val="en-GB"/>
        </w:rPr>
        <w:t>0050</w:t>
      </w:r>
    </w:p>
    <w:p w:rsidR="00426ADF" w:rsidRPr="005D2E86" w:rsidRDefault="00950DE8" w:rsidP="00426ADF">
      <w:pPr>
        <w:pStyle w:val="Indragetstycke"/>
        <w:spacing w:before="120" w:after="0"/>
        <w:ind w:left="0" w:right="0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lastRenderedPageBreak/>
        <w:t>6</w:t>
      </w:r>
      <w:r w:rsidR="00CE2825">
        <w:rPr>
          <w:rFonts w:ascii="Cambria" w:hAnsi="Cambria"/>
          <w:b/>
          <w:lang w:val="en-GB"/>
        </w:rPr>
        <w:t xml:space="preserve">. </w:t>
      </w:r>
      <w:r w:rsidR="00E2546E" w:rsidRPr="005D2E86">
        <w:rPr>
          <w:rFonts w:ascii="Cambria" w:hAnsi="Cambria"/>
          <w:b/>
          <w:lang w:val="en-GB"/>
        </w:rPr>
        <w:t xml:space="preserve">Experience as </w:t>
      </w:r>
      <w:r>
        <w:rPr>
          <w:rFonts w:ascii="Cambria" w:hAnsi="Cambria"/>
          <w:b/>
          <w:lang w:val="en-GB"/>
        </w:rPr>
        <w:t>Project L</w:t>
      </w:r>
      <w:r w:rsidR="00E2546E" w:rsidRPr="005D2E86">
        <w:rPr>
          <w:rFonts w:ascii="Cambria" w:hAnsi="Cambria"/>
          <w:b/>
          <w:lang w:val="en-GB"/>
        </w:rPr>
        <w:t xml:space="preserve">eader </w:t>
      </w:r>
    </w:p>
    <w:p w:rsidR="00B3774C" w:rsidRPr="005D2E86" w:rsidRDefault="00E2546E" w:rsidP="00B3774C">
      <w:pPr>
        <w:pStyle w:val="Indragetstycke"/>
        <w:ind w:left="0"/>
        <w:jc w:val="both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 xml:space="preserve">I am leading the </w:t>
      </w:r>
      <w:r w:rsidR="00426ADF" w:rsidRPr="005D2E86">
        <w:rPr>
          <w:rFonts w:ascii="Cambria" w:hAnsi="Cambria"/>
          <w:lang w:val="en-GB"/>
        </w:rPr>
        <w:t xml:space="preserve">Fundamental Separation Science Group at Karlstad University </w:t>
      </w:r>
      <w:r w:rsidR="009401C6">
        <w:rPr>
          <w:rFonts w:ascii="Cambria" w:hAnsi="Cambria"/>
          <w:lang w:val="en-GB"/>
        </w:rPr>
        <w:t xml:space="preserve">  (</w:t>
      </w:r>
      <w:hyperlink r:id="rId9" w:history="1">
        <w:r w:rsidRPr="005D2E86">
          <w:rPr>
            <w:rStyle w:val="Hyperlnk"/>
            <w:rFonts w:ascii="Cambria" w:hAnsi="Cambria"/>
            <w:lang w:val="en-GB"/>
          </w:rPr>
          <w:t>www.FSSG.se</w:t>
        </w:r>
      </w:hyperlink>
      <w:r w:rsidRPr="005D2E86">
        <w:rPr>
          <w:rFonts w:ascii="Cambria" w:hAnsi="Cambria"/>
          <w:lang w:val="en-GB"/>
        </w:rPr>
        <w:t xml:space="preserve">) </w:t>
      </w:r>
      <w:r w:rsidR="000E79CF" w:rsidRPr="005D2E86">
        <w:rPr>
          <w:rFonts w:ascii="Cambria" w:hAnsi="Cambria"/>
          <w:lang w:val="en-GB"/>
        </w:rPr>
        <w:t xml:space="preserve">that moved from Uppsala University to Karlstad University (KAU) </w:t>
      </w:r>
      <w:r w:rsidR="009401C6" w:rsidRPr="005D2E86">
        <w:rPr>
          <w:rFonts w:ascii="Cambria" w:hAnsi="Cambria"/>
          <w:lang w:val="en-GB"/>
        </w:rPr>
        <w:t xml:space="preserve">in </w:t>
      </w:r>
      <w:r w:rsidR="009401C6">
        <w:rPr>
          <w:rFonts w:ascii="Cambria" w:hAnsi="Cambria"/>
          <w:lang w:val="en-GB"/>
        </w:rPr>
        <w:t>2010</w:t>
      </w:r>
      <w:r w:rsidR="000E79CF" w:rsidRPr="005D2E86">
        <w:rPr>
          <w:rFonts w:ascii="Cambria" w:hAnsi="Cambria"/>
          <w:lang w:val="en-GB"/>
        </w:rPr>
        <w:t>. FSSG is a small, but internationally competitive, research group focusing on fundamental investigation of the molecular interactions in separation and Biosensor systems. The members of FSSG are from different backgrounds, e.g. chemistry, engine</w:t>
      </w:r>
      <w:r w:rsidR="00B3774C">
        <w:rPr>
          <w:rFonts w:ascii="Cambria" w:hAnsi="Cambria"/>
          <w:lang w:val="en-GB"/>
        </w:rPr>
        <w:t xml:space="preserve">ering and scientific computing. I have </w:t>
      </w:r>
      <w:r w:rsidR="00B3774C" w:rsidRPr="00B3774C">
        <w:rPr>
          <w:rFonts w:ascii="Cambria" w:hAnsi="Cambria"/>
          <w:lang w:val="en-GB"/>
        </w:rPr>
        <w:t>published around 120 articles in highly ranked journals, presented &gt; 75 referee-judged lectures + &gt; 10 workshops/short courses + &gt; 50 posters at international conferences. I have a produced 8 PhD’s and 2</w:t>
      </w:r>
      <w:r w:rsidR="00B3774C">
        <w:rPr>
          <w:rFonts w:ascii="Cambria" w:hAnsi="Cambria"/>
          <w:lang w:val="en-GB"/>
        </w:rPr>
        <w:t xml:space="preserve"> </w:t>
      </w:r>
      <w:r w:rsidR="00B3774C" w:rsidRPr="00B3774C">
        <w:rPr>
          <w:rFonts w:ascii="Cambria" w:hAnsi="Cambria"/>
          <w:lang w:val="en-GB"/>
        </w:rPr>
        <w:t>Licentiate students during this period where four of the PhD-thesis were given prestigious awards (</w:t>
      </w:r>
      <w:proofErr w:type="spellStart"/>
      <w:r w:rsidR="00B3774C" w:rsidRPr="00B3774C">
        <w:rPr>
          <w:rFonts w:ascii="Cambria" w:hAnsi="Cambria"/>
          <w:lang w:val="en-GB"/>
        </w:rPr>
        <w:t>Phabian</w:t>
      </w:r>
      <w:proofErr w:type="spellEnd"/>
      <w:r w:rsidR="00B3774C" w:rsidRPr="00B3774C">
        <w:rPr>
          <w:rFonts w:ascii="Cambria" w:hAnsi="Cambria"/>
          <w:lang w:val="en-GB"/>
        </w:rPr>
        <w:t xml:space="preserve"> award) and I have 1</w:t>
      </w:r>
      <w:r w:rsidR="00B3774C">
        <w:rPr>
          <w:rFonts w:ascii="Cambria" w:hAnsi="Cambria"/>
          <w:lang w:val="en-GB"/>
        </w:rPr>
        <w:t xml:space="preserve"> </w:t>
      </w:r>
      <w:r w:rsidR="00B3774C" w:rsidRPr="00B3774C">
        <w:rPr>
          <w:rFonts w:ascii="Cambria" w:hAnsi="Cambria"/>
          <w:lang w:val="en-GB"/>
        </w:rPr>
        <w:t xml:space="preserve">ongoing </w:t>
      </w:r>
      <w:r w:rsidR="00B3774C">
        <w:rPr>
          <w:rFonts w:ascii="Cambria" w:hAnsi="Cambria"/>
          <w:lang w:val="en-GB"/>
        </w:rPr>
        <w:t>PhD student</w:t>
      </w:r>
      <w:r w:rsidR="00B3774C" w:rsidRPr="00B3774C">
        <w:rPr>
          <w:rFonts w:ascii="Cambria" w:hAnsi="Cambria"/>
          <w:lang w:val="en-GB"/>
        </w:rPr>
        <w:t xml:space="preserve">. </w:t>
      </w:r>
      <w:r w:rsidR="00B3774C">
        <w:rPr>
          <w:rFonts w:ascii="Cambria" w:hAnsi="Cambria"/>
          <w:lang w:val="en-GB"/>
        </w:rPr>
        <w:t xml:space="preserve">My </w:t>
      </w:r>
      <w:r w:rsidR="00B3774C" w:rsidRPr="00B3774C">
        <w:rPr>
          <w:rFonts w:ascii="Cambria" w:hAnsi="Cambria"/>
          <w:lang w:val="en-GB"/>
        </w:rPr>
        <w:t>papers are mostly published in Journal of Chromatography A and Analytical Chemistry, and in</w:t>
      </w:r>
      <w:r w:rsidR="00B3774C">
        <w:rPr>
          <w:rFonts w:ascii="Cambria" w:hAnsi="Cambria"/>
          <w:lang w:val="en-GB"/>
        </w:rPr>
        <w:t xml:space="preserve"> </w:t>
      </w:r>
      <w:r w:rsidR="00B3774C" w:rsidRPr="00B3774C">
        <w:rPr>
          <w:rFonts w:ascii="Cambria" w:hAnsi="Cambria"/>
          <w:lang w:val="en-GB"/>
        </w:rPr>
        <w:t xml:space="preserve">Journal of Separation Science, all highly ranked separation science journals. Recently we also started to published in </w:t>
      </w:r>
      <w:r w:rsidR="00B3774C">
        <w:rPr>
          <w:rFonts w:ascii="Cambria" w:hAnsi="Cambria"/>
          <w:lang w:val="en-GB"/>
        </w:rPr>
        <w:t xml:space="preserve">also </w:t>
      </w:r>
      <w:r w:rsidR="00B3774C" w:rsidRPr="00B3774C">
        <w:rPr>
          <w:rFonts w:ascii="Cambria" w:hAnsi="Cambria"/>
          <w:lang w:val="en-GB"/>
        </w:rPr>
        <w:t>highly</w:t>
      </w:r>
      <w:r w:rsidR="00B3774C">
        <w:rPr>
          <w:rFonts w:ascii="Cambria" w:hAnsi="Cambria"/>
          <w:lang w:val="en-GB"/>
        </w:rPr>
        <w:t xml:space="preserve"> </w:t>
      </w:r>
      <w:r w:rsidR="00B3774C" w:rsidRPr="00B3774C">
        <w:rPr>
          <w:rFonts w:ascii="Cambria" w:hAnsi="Cambria"/>
          <w:lang w:val="en-GB"/>
        </w:rPr>
        <w:t>ranked mathematical scientific journals. See more complete publications</w:t>
      </w:r>
      <w:r w:rsidR="00B3774C">
        <w:rPr>
          <w:rFonts w:ascii="Cambria" w:hAnsi="Cambria"/>
          <w:lang w:val="en-GB"/>
        </w:rPr>
        <w:t xml:space="preserve"> list at </w:t>
      </w:r>
      <w:hyperlink r:id="rId10" w:history="1">
        <w:r w:rsidR="00B3774C">
          <w:rPr>
            <w:rStyle w:val="Hyperlnk"/>
          </w:rPr>
          <w:t>http://www.fssg.se/publications/</w:t>
        </w:r>
      </w:hyperlink>
    </w:p>
    <w:p w:rsidR="0075207A" w:rsidRPr="005D2E86" w:rsidRDefault="0075207A" w:rsidP="00947AA8">
      <w:pPr>
        <w:tabs>
          <w:tab w:val="left" w:pos="284"/>
        </w:tabs>
        <w:spacing w:before="120"/>
        <w:rPr>
          <w:rFonts w:ascii="Cambria" w:hAnsi="Cambria"/>
          <w:bCs/>
          <w:u w:val="single"/>
          <w:lang w:val="en-GB"/>
        </w:rPr>
      </w:pPr>
      <w:r w:rsidRPr="005D2E86">
        <w:rPr>
          <w:rFonts w:ascii="Cambria" w:hAnsi="Cambria"/>
          <w:bCs/>
          <w:u w:val="single"/>
          <w:lang w:val="en-GB"/>
        </w:rPr>
        <w:t>I have been</w:t>
      </w:r>
      <w:r w:rsidR="00947AA8">
        <w:rPr>
          <w:rFonts w:ascii="Cambria" w:hAnsi="Cambria"/>
          <w:bCs/>
          <w:u w:val="single"/>
          <w:lang w:val="en-GB"/>
        </w:rPr>
        <w:t>/am</w:t>
      </w:r>
      <w:r w:rsidRPr="005D2E86">
        <w:rPr>
          <w:rFonts w:ascii="Cambria" w:hAnsi="Cambria"/>
          <w:bCs/>
          <w:u w:val="single"/>
          <w:lang w:val="en-GB"/>
        </w:rPr>
        <w:t xml:space="preserve"> </w:t>
      </w:r>
      <w:r w:rsidR="00C963E5" w:rsidRPr="005D2E86">
        <w:rPr>
          <w:rFonts w:ascii="Cambria" w:hAnsi="Cambria"/>
          <w:bCs/>
          <w:u w:val="single"/>
          <w:lang w:val="en-GB"/>
        </w:rPr>
        <w:t>the project manager for the following KK projects:</w:t>
      </w:r>
    </w:p>
    <w:p w:rsidR="00947AA8" w:rsidRDefault="00C963E5" w:rsidP="00947AA8">
      <w:pPr>
        <w:numPr>
          <w:ilvl w:val="0"/>
          <w:numId w:val="42"/>
        </w:numPr>
        <w:tabs>
          <w:tab w:val="left" w:pos="284"/>
        </w:tabs>
        <w:ind w:left="284" w:right="-1" w:hanging="284"/>
        <w:rPr>
          <w:rFonts w:ascii="Cambria" w:hAnsi="Cambria"/>
          <w:bCs/>
          <w:lang w:val="en-GB"/>
        </w:rPr>
      </w:pPr>
      <w:r w:rsidRPr="00947AA8">
        <w:rPr>
          <w:rFonts w:ascii="Cambria" w:hAnsi="Cambria"/>
          <w:bCs/>
          <w:lang w:val="en-GB"/>
        </w:rPr>
        <w:t xml:space="preserve">KK HÖG 11 </w:t>
      </w:r>
      <w:r w:rsidRPr="00947AA8">
        <w:rPr>
          <w:rFonts w:ascii="Cambria" w:hAnsi="Cambria"/>
          <w:bCs/>
        </w:rPr>
        <w:t xml:space="preserve">Ref # 202100-3120: </w:t>
      </w:r>
      <w:r w:rsidRPr="00947AA8">
        <w:rPr>
          <w:rFonts w:ascii="Cambria" w:hAnsi="Cambria"/>
          <w:bCs/>
          <w:lang w:val="en-GB"/>
        </w:rPr>
        <w:t xml:space="preserve">Starting date 2012-01-15; Ending date:  2014-01-15; Participating companies: </w:t>
      </w:r>
      <w:proofErr w:type="spellStart"/>
      <w:r w:rsidRPr="00947AA8">
        <w:rPr>
          <w:rFonts w:ascii="Cambria" w:hAnsi="Cambria"/>
          <w:bCs/>
          <w:lang w:val="en-GB"/>
        </w:rPr>
        <w:t>Eka</w:t>
      </w:r>
      <w:proofErr w:type="spellEnd"/>
      <w:r w:rsidRPr="00947AA8">
        <w:rPr>
          <w:rFonts w:ascii="Cambria" w:hAnsi="Cambria"/>
          <w:bCs/>
          <w:lang w:val="en-GB"/>
        </w:rPr>
        <w:t xml:space="preserve"> Chemical AB Separation Products, </w:t>
      </w:r>
      <w:proofErr w:type="spellStart"/>
      <w:r w:rsidRPr="00947AA8">
        <w:rPr>
          <w:rFonts w:ascii="Cambria" w:hAnsi="Cambria"/>
          <w:bCs/>
          <w:lang w:val="en-GB"/>
        </w:rPr>
        <w:t>Cambrex</w:t>
      </w:r>
      <w:proofErr w:type="spellEnd"/>
      <w:r w:rsidRPr="00947AA8">
        <w:rPr>
          <w:rFonts w:ascii="Cambria" w:hAnsi="Cambria"/>
          <w:bCs/>
          <w:lang w:val="en-GB"/>
        </w:rPr>
        <w:t xml:space="preserve"> </w:t>
      </w:r>
      <w:proofErr w:type="spellStart"/>
      <w:r w:rsidRPr="00947AA8">
        <w:rPr>
          <w:rFonts w:ascii="Cambria" w:hAnsi="Cambria"/>
          <w:bCs/>
          <w:lang w:val="en-GB"/>
        </w:rPr>
        <w:t>Karlskoga</w:t>
      </w:r>
      <w:proofErr w:type="spellEnd"/>
      <w:r w:rsidRPr="00947AA8">
        <w:rPr>
          <w:rFonts w:ascii="Cambria" w:hAnsi="Cambria"/>
          <w:bCs/>
          <w:lang w:val="en-GB"/>
        </w:rPr>
        <w:t xml:space="preserve"> AB, AstraZeneca R&amp;D </w:t>
      </w:r>
      <w:proofErr w:type="spellStart"/>
      <w:r w:rsidRPr="00947AA8">
        <w:rPr>
          <w:rFonts w:ascii="Cambria" w:hAnsi="Cambria"/>
          <w:bCs/>
          <w:lang w:val="en-GB"/>
        </w:rPr>
        <w:t>Mölndal</w:t>
      </w:r>
      <w:proofErr w:type="spellEnd"/>
      <w:r w:rsidRPr="00947AA8">
        <w:rPr>
          <w:rFonts w:ascii="Cambria" w:hAnsi="Cambria"/>
          <w:bCs/>
          <w:lang w:val="en-GB"/>
        </w:rPr>
        <w:t xml:space="preserve">. </w:t>
      </w:r>
    </w:p>
    <w:p w:rsidR="00947AA8" w:rsidRPr="005D2E86" w:rsidRDefault="00947AA8" w:rsidP="00947AA8">
      <w:pPr>
        <w:numPr>
          <w:ilvl w:val="0"/>
          <w:numId w:val="42"/>
        </w:numPr>
        <w:tabs>
          <w:tab w:val="left" w:pos="284"/>
        </w:tabs>
        <w:ind w:left="284" w:right="-1" w:hanging="284"/>
        <w:rPr>
          <w:rFonts w:ascii="Cambria" w:hAnsi="Cambria"/>
          <w:bCs/>
          <w:lang w:val="en-GB"/>
        </w:rPr>
      </w:pPr>
      <w:r w:rsidRPr="005D2E86">
        <w:rPr>
          <w:rFonts w:ascii="Cambria" w:hAnsi="Cambria"/>
          <w:bCs/>
          <w:lang w:val="en-GB"/>
        </w:rPr>
        <w:t xml:space="preserve">KK International Guest professor 13 Ref # 20140028: Starting date 2014-12-01; ending date 2015-11-30. Participating company: Medicinal Chemistry, AstraZeneca R&amp;D (MCAZ), </w:t>
      </w:r>
      <w:proofErr w:type="spellStart"/>
      <w:r w:rsidRPr="005D2E86">
        <w:rPr>
          <w:rFonts w:ascii="Cambria" w:hAnsi="Cambria"/>
          <w:bCs/>
          <w:lang w:val="en-GB"/>
        </w:rPr>
        <w:t>Mölndal</w:t>
      </w:r>
      <w:proofErr w:type="spellEnd"/>
      <w:r w:rsidRPr="005D2E86">
        <w:rPr>
          <w:rFonts w:ascii="Cambria" w:hAnsi="Cambria"/>
          <w:bCs/>
          <w:lang w:val="en-GB"/>
        </w:rPr>
        <w:t xml:space="preserve">, Sweden. </w:t>
      </w:r>
    </w:p>
    <w:p w:rsidR="00947AA8" w:rsidRDefault="00C963E5" w:rsidP="00947AA8">
      <w:pPr>
        <w:numPr>
          <w:ilvl w:val="0"/>
          <w:numId w:val="42"/>
        </w:numPr>
        <w:tabs>
          <w:tab w:val="left" w:pos="284"/>
        </w:tabs>
        <w:ind w:left="284" w:right="-1" w:hanging="284"/>
        <w:rPr>
          <w:rFonts w:ascii="Cambria" w:hAnsi="Cambria"/>
          <w:bCs/>
          <w:lang w:val="en-GB"/>
        </w:rPr>
      </w:pPr>
      <w:r w:rsidRPr="00947AA8">
        <w:rPr>
          <w:rFonts w:ascii="Cambria" w:hAnsi="Cambria"/>
          <w:bCs/>
        </w:rPr>
        <w:t xml:space="preserve">KK HÖG 14 Ref # 20140179:  </w:t>
      </w:r>
      <w:r w:rsidRPr="00947AA8">
        <w:rPr>
          <w:rFonts w:ascii="Cambria" w:hAnsi="Cambria"/>
          <w:bCs/>
          <w:lang w:val="en-GB"/>
        </w:rPr>
        <w:t xml:space="preserve">Starting date 2015-02-01; Ending date:  2016-12-31; Participating companies: AstraZeneca R&amp;D </w:t>
      </w:r>
      <w:proofErr w:type="spellStart"/>
      <w:r w:rsidRPr="00947AA8">
        <w:rPr>
          <w:rFonts w:ascii="Cambria" w:hAnsi="Cambria"/>
          <w:bCs/>
          <w:lang w:val="en-GB"/>
        </w:rPr>
        <w:t>Mölndal</w:t>
      </w:r>
      <w:proofErr w:type="spellEnd"/>
      <w:r w:rsidRPr="00947AA8">
        <w:rPr>
          <w:rFonts w:ascii="Cambria" w:hAnsi="Cambria"/>
          <w:bCs/>
          <w:lang w:val="en-GB"/>
        </w:rPr>
        <w:t xml:space="preserve">, </w:t>
      </w:r>
      <w:proofErr w:type="spellStart"/>
      <w:r w:rsidRPr="00947AA8">
        <w:rPr>
          <w:rFonts w:ascii="Cambria" w:hAnsi="Cambria"/>
          <w:bCs/>
          <w:lang w:val="en-GB"/>
        </w:rPr>
        <w:t>Attana</w:t>
      </w:r>
      <w:proofErr w:type="spellEnd"/>
      <w:r w:rsidRPr="00947AA8">
        <w:rPr>
          <w:rFonts w:ascii="Cambria" w:hAnsi="Cambria"/>
          <w:bCs/>
          <w:lang w:val="en-GB"/>
        </w:rPr>
        <w:t xml:space="preserve"> AB, Waters Nordic AB.</w:t>
      </w:r>
      <w:r w:rsidR="000E79CF" w:rsidRPr="00947AA8">
        <w:rPr>
          <w:rFonts w:ascii="Cambria" w:hAnsi="Cambria"/>
          <w:bCs/>
          <w:lang w:val="en-GB"/>
        </w:rPr>
        <w:t xml:space="preserve"> </w:t>
      </w:r>
    </w:p>
    <w:p w:rsidR="00C963E5" w:rsidRDefault="00C963E5" w:rsidP="00947AA8">
      <w:pPr>
        <w:numPr>
          <w:ilvl w:val="0"/>
          <w:numId w:val="42"/>
        </w:numPr>
        <w:tabs>
          <w:tab w:val="left" w:pos="284"/>
        </w:tabs>
        <w:ind w:left="284" w:right="-1" w:hanging="284"/>
        <w:rPr>
          <w:rFonts w:ascii="Cambria" w:hAnsi="Cambria"/>
          <w:bCs/>
          <w:lang w:val="en-GB"/>
        </w:rPr>
      </w:pPr>
      <w:r w:rsidRPr="00947AA8">
        <w:rPr>
          <w:rFonts w:ascii="Cambria" w:hAnsi="Cambria"/>
          <w:bCs/>
        </w:rPr>
        <w:t>KK HÖG 15 Ref # 20150233: S</w:t>
      </w:r>
      <w:proofErr w:type="spellStart"/>
      <w:r w:rsidRPr="00947AA8">
        <w:rPr>
          <w:rFonts w:ascii="Cambria" w:hAnsi="Cambria"/>
          <w:bCs/>
          <w:lang w:val="en-GB"/>
        </w:rPr>
        <w:t>tarting</w:t>
      </w:r>
      <w:proofErr w:type="spellEnd"/>
      <w:r w:rsidRPr="00947AA8">
        <w:rPr>
          <w:rFonts w:ascii="Cambria" w:hAnsi="Cambria"/>
          <w:bCs/>
          <w:lang w:val="en-GB"/>
        </w:rPr>
        <w:t xml:space="preserve"> date 2016-02-01; Ending date:  2017-12-31; Participating companies: AstraZeneca R&amp;D </w:t>
      </w:r>
      <w:proofErr w:type="spellStart"/>
      <w:r w:rsidRPr="00947AA8">
        <w:rPr>
          <w:rFonts w:ascii="Cambria" w:hAnsi="Cambria"/>
          <w:bCs/>
          <w:lang w:val="en-GB"/>
        </w:rPr>
        <w:t>Mölndal</w:t>
      </w:r>
      <w:proofErr w:type="spellEnd"/>
      <w:r w:rsidRPr="00947AA8">
        <w:rPr>
          <w:rFonts w:ascii="Cambria" w:hAnsi="Cambria"/>
          <w:bCs/>
          <w:lang w:val="en-GB"/>
        </w:rPr>
        <w:t xml:space="preserve">, </w:t>
      </w:r>
      <w:proofErr w:type="spellStart"/>
      <w:r w:rsidRPr="00947AA8">
        <w:rPr>
          <w:rFonts w:ascii="Cambria" w:hAnsi="Cambria"/>
          <w:bCs/>
          <w:lang w:val="en-GB"/>
        </w:rPr>
        <w:t>Attana</w:t>
      </w:r>
      <w:proofErr w:type="spellEnd"/>
      <w:r w:rsidRPr="00947AA8">
        <w:rPr>
          <w:rFonts w:ascii="Cambria" w:hAnsi="Cambria"/>
          <w:bCs/>
          <w:lang w:val="en-GB"/>
        </w:rPr>
        <w:t xml:space="preserve"> AB, Waters Nordic AB. </w:t>
      </w:r>
    </w:p>
    <w:p w:rsidR="00CA6E7C" w:rsidRPr="009401C6" w:rsidRDefault="00CA6E7C" w:rsidP="000C6F3A">
      <w:pPr>
        <w:numPr>
          <w:ilvl w:val="0"/>
          <w:numId w:val="42"/>
        </w:numPr>
        <w:tabs>
          <w:tab w:val="left" w:pos="284"/>
        </w:tabs>
        <w:ind w:left="284" w:right="-1" w:hanging="284"/>
        <w:rPr>
          <w:rFonts w:ascii="Cambria" w:hAnsi="Cambria"/>
          <w:bCs/>
          <w:lang w:val="en-GB"/>
        </w:rPr>
      </w:pPr>
      <w:r w:rsidRPr="009401C6">
        <w:rPr>
          <w:rFonts w:ascii="Cambria" w:hAnsi="Cambria"/>
          <w:bCs/>
          <w:lang w:val="en-GB"/>
        </w:rPr>
        <w:t xml:space="preserve">KKS Synergy </w:t>
      </w:r>
      <w:r w:rsidR="009401C6" w:rsidRPr="009401C6">
        <w:rPr>
          <w:rFonts w:ascii="Cambria" w:hAnsi="Cambria"/>
          <w:bCs/>
        </w:rPr>
        <w:t>Ref # 20170059. S</w:t>
      </w:r>
      <w:proofErr w:type="spellStart"/>
      <w:r w:rsidR="009401C6" w:rsidRPr="009401C6">
        <w:rPr>
          <w:rFonts w:ascii="Cambria" w:hAnsi="Cambria"/>
          <w:bCs/>
          <w:lang w:val="en-GB"/>
        </w:rPr>
        <w:t>tarting</w:t>
      </w:r>
      <w:proofErr w:type="spellEnd"/>
      <w:r w:rsidR="009401C6" w:rsidRPr="009401C6">
        <w:rPr>
          <w:rFonts w:ascii="Cambria" w:hAnsi="Cambria"/>
          <w:bCs/>
          <w:lang w:val="en-GB"/>
        </w:rPr>
        <w:t xml:space="preserve"> date 2017-11-01; Ending date:  2020-12-31; Participating companies: AstraZeneca R&amp;D </w:t>
      </w:r>
      <w:proofErr w:type="spellStart"/>
      <w:r w:rsidR="009401C6" w:rsidRPr="009401C6">
        <w:rPr>
          <w:rFonts w:ascii="Cambria" w:hAnsi="Cambria"/>
          <w:bCs/>
          <w:lang w:val="en-GB"/>
        </w:rPr>
        <w:t>Mölndal</w:t>
      </w:r>
      <w:proofErr w:type="spellEnd"/>
      <w:r w:rsidR="009401C6" w:rsidRPr="009401C6">
        <w:rPr>
          <w:rFonts w:ascii="Cambria" w:hAnsi="Cambria"/>
          <w:bCs/>
          <w:lang w:val="en-GB"/>
        </w:rPr>
        <w:t xml:space="preserve">, </w:t>
      </w:r>
      <w:proofErr w:type="spellStart"/>
      <w:r w:rsidR="009401C6" w:rsidRPr="009401C6">
        <w:rPr>
          <w:rFonts w:ascii="Cambria" w:hAnsi="Cambria"/>
          <w:bCs/>
          <w:lang w:val="en-GB"/>
        </w:rPr>
        <w:t>Attana</w:t>
      </w:r>
      <w:proofErr w:type="spellEnd"/>
      <w:r w:rsidR="009401C6" w:rsidRPr="009401C6">
        <w:rPr>
          <w:rFonts w:ascii="Cambria" w:hAnsi="Cambria"/>
          <w:bCs/>
          <w:lang w:val="en-GB"/>
        </w:rPr>
        <w:t xml:space="preserve"> AB, Ridgeview AB, </w:t>
      </w:r>
      <w:proofErr w:type="spellStart"/>
      <w:r w:rsidR="009401C6" w:rsidRPr="009401C6">
        <w:rPr>
          <w:rFonts w:ascii="Cambria" w:hAnsi="Cambria"/>
          <w:bCs/>
          <w:lang w:val="en-GB"/>
        </w:rPr>
        <w:t>AkzoNobel</w:t>
      </w:r>
      <w:proofErr w:type="spellEnd"/>
      <w:r w:rsidR="009401C6" w:rsidRPr="009401C6">
        <w:rPr>
          <w:rFonts w:ascii="Cambria" w:hAnsi="Cambria"/>
          <w:bCs/>
          <w:lang w:val="en-GB"/>
        </w:rPr>
        <w:t xml:space="preserve"> (nu </w:t>
      </w:r>
      <w:proofErr w:type="spellStart"/>
      <w:r w:rsidR="009401C6" w:rsidRPr="009401C6">
        <w:rPr>
          <w:rFonts w:ascii="Cambria" w:hAnsi="Cambria"/>
          <w:bCs/>
          <w:lang w:val="en-GB"/>
        </w:rPr>
        <w:t>Nouryon</w:t>
      </w:r>
      <w:proofErr w:type="spellEnd"/>
      <w:r w:rsidR="009401C6" w:rsidRPr="009401C6">
        <w:rPr>
          <w:rFonts w:ascii="Cambria" w:hAnsi="Cambria"/>
          <w:bCs/>
          <w:lang w:val="en-GB"/>
        </w:rPr>
        <w:t xml:space="preserve">). </w:t>
      </w:r>
    </w:p>
    <w:p w:rsidR="002877F1" w:rsidRPr="005D2E86" w:rsidRDefault="00950DE8" w:rsidP="00F80B22">
      <w:pPr>
        <w:pStyle w:val="Indragetstycke"/>
        <w:spacing w:before="120" w:after="0"/>
        <w:ind w:left="0" w:right="0"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t>7</w:t>
      </w:r>
      <w:r w:rsidR="008D6475" w:rsidRPr="005D2E86">
        <w:rPr>
          <w:rFonts w:ascii="Cambria" w:hAnsi="Cambria"/>
          <w:b/>
          <w:bCs/>
          <w:lang w:val="en-GB"/>
        </w:rPr>
        <w:t xml:space="preserve">. Other information of </w:t>
      </w:r>
      <w:r w:rsidR="002877F1" w:rsidRPr="005D2E86">
        <w:rPr>
          <w:rFonts w:ascii="Cambria" w:hAnsi="Cambria"/>
          <w:b/>
          <w:bCs/>
          <w:lang w:val="en-GB"/>
        </w:rPr>
        <w:t>Relevan</w:t>
      </w:r>
      <w:r w:rsidR="008D6475" w:rsidRPr="005D2E86">
        <w:rPr>
          <w:rFonts w:ascii="Cambria" w:hAnsi="Cambria"/>
          <w:b/>
          <w:bCs/>
          <w:lang w:val="en-GB"/>
        </w:rPr>
        <w:t>ce to the application</w:t>
      </w:r>
      <w:r w:rsidR="00B4593E" w:rsidRPr="005D2E86">
        <w:rPr>
          <w:rFonts w:ascii="Cambria" w:hAnsi="Cambria"/>
          <w:b/>
          <w:bCs/>
          <w:lang w:val="en-GB"/>
        </w:rPr>
        <w:t xml:space="preserve"> </w:t>
      </w:r>
    </w:p>
    <w:p w:rsidR="00981904" w:rsidRPr="005D2E86" w:rsidRDefault="00CA6E7C" w:rsidP="00115166">
      <w:pPr>
        <w:numPr>
          <w:ilvl w:val="0"/>
          <w:numId w:val="32"/>
        </w:numPr>
        <w:tabs>
          <w:tab w:val="left" w:pos="284"/>
        </w:tabs>
        <w:ind w:left="284" w:right="-1" w:hanging="284"/>
        <w:rPr>
          <w:rFonts w:ascii="Cambria" w:hAnsi="Cambria"/>
          <w:lang w:val="en-GB"/>
        </w:rPr>
      </w:pPr>
      <w:r>
        <w:rPr>
          <w:rFonts w:ascii="Cambria" w:hAnsi="Cambria"/>
        </w:rPr>
        <w:t xml:space="preserve">Web of Science: my </w:t>
      </w:r>
      <w:r w:rsidR="00AD2A08" w:rsidRPr="005D2E86">
        <w:rPr>
          <w:rFonts w:ascii="Cambria" w:hAnsi="Cambria"/>
        </w:rPr>
        <w:t>h-</w:t>
      </w:r>
      <w:r w:rsidR="00981904" w:rsidRPr="005D2E86">
        <w:rPr>
          <w:rFonts w:ascii="Cambria" w:hAnsi="Cambria"/>
        </w:rPr>
        <w:t xml:space="preserve">index </w:t>
      </w:r>
      <w:r w:rsidR="00B3774C">
        <w:rPr>
          <w:rFonts w:ascii="Cambria" w:hAnsi="Cambria"/>
        </w:rPr>
        <w:t xml:space="preserve">is </w:t>
      </w:r>
      <w:r w:rsidR="00981904" w:rsidRPr="005D2E86">
        <w:rPr>
          <w:rFonts w:ascii="Cambria" w:hAnsi="Cambria"/>
        </w:rPr>
        <w:t>2</w:t>
      </w:r>
      <w:r w:rsidR="00B3774C">
        <w:rPr>
          <w:rFonts w:ascii="Cambria" w:hAnsi="Cambria"/>
        </w:rPr>
        <w:t>7</w:t>
      </w:r>
      <w:r w:rsidR="00AD2A08" w:rsidRPr="005D2E86">
        <w:rPr>
          <w:rFonts w:ascii="Cambria" w:hAnsi="Cambria"/>
        </w:rPr>
        <w:t xml:space="preserve">; number of citations </w:t>
      </w:r>
      <w:r w:rsidR="000E79CF" w:rsidRPr="005D2E86">
        <w:rPr>
          <w:rFonts w:ascii="Cambria" w:hAnsi="Cambria"/>
        </w:rPr>
        <w:t>23</w:t>
      </w:r>
      <w:r>
        <w:rPr>
          <w:rFonts w:ascii="Cambria" w:hAnsi="Cambria"/>
        </w:rPr>
        <w:t>75</w:t>
      </w:r>
      <w:r w:rsidR="002D7C32" w:rsidRPr="005D2E86">
        <w:rPr>
          <w:rFonts w:ascii="Cambria" w:hAnsi="Cambria"/>
        </w:rPr>
        <w:t xml:space="preserve">; </w:t>
      </w:r>
      <w:r>
        <w:rPr>
          <w:rFonts w:ascii="Cambria" w:hAnsi="Cambria"/>
        </w:rPr>
        <w:t>citations per publications ca 2</w:t>
      </w:r>
      <w:r w:rsidR="002D7C32" w:rsidRPr="005D2E86">
        <w:rPr>
          <w:rFonts w:ascii="Cambria" w:hAnsi="Cambria"/>
        </w:rPr>
        <w:t>0</w:t>
      </w:r>
      <w:r w:rsidR="000E79CF" w:rsidRPr="005D2E86">
        <w:rPr>
          <w:rFonts w:ascii="Cambria" w:hAnsi="Cambria"/>
        </w:rPr>
        <w:t xml:space="preserve">. </w:t>
      </w:r>
    </w:p>
    <w:p w:rsidR="00167100" w:rsidRDefault="00FE222B" w:rsidP="00167100">
      <w:pPr>
        <w:numPr>
          <w:ilvl w:val="0"/>
          <w:numId w:val="32"/>
        </w:numPr>
        <w:tabs>
          <w:tab w:val="left" w:pos="284"/>
        </w:tabs>
        <w:ind w:left="284" w:right="-1" w:hanging="284"/>
        <w:rPr>
          <w:rFonts w:ascii="Cambria" w:hAnsi="Cambria"/>
          <w:lang w:val="en-GB"/>
        </w:rPr>
      </w:pPr>
      <w:r w:rsidRPr="005D2E86">
        <w:rPr>
          <w:rFonts w:ascii="Cambria" w:hAnsi="Cambria"/>
          <w:lang w:val="en-GB"/>
        </w:rPr>
        <w:t>I have developed and taught a supervisor course for engineering programs teachers involved in project course</w:t>
      </w:r>
      <w:r w:rsidR="00301EF2" w:rsidRPr="005D2E86">
        <w:rPr>
          <w:rFonts w:ascii="Cambria" w:hAnsi="Cambria"/>
          <w:lang w:val="en-GB"/>
        </w:rPr>
        <w:t>s</w:t>
      </w:r>
      <w:r w:rsidRPr="005D2E86">
        <w:rPr>
          <w:rFonts w:ascii="Cambria" w:hAnsi="Cambria"/>
          <w:lang w:val="en-GB"/>
        </w:rPr>
        <w:t xml:space="preserve"> at Uppsala University.</w:t>
      </w:r>
    </w:p>
    <w:p w:rsidR="00947AA8" w:rsidRPr="005D2E86" w:rsidRDefault="00947AA8" w:rsidP="00947AA8">
      <w:pPr>
        <w:numPr>
          <w:ilvl w:val="0"/>
          <w:numId w:val="32"/>
        </w:numPr>
        <w:tabs>
          <w:tab w:val="left" w:pos="284"/>
        </w:tabs>
        <w:ind w:left="284" w:right="-1" w:hanging="266"/>
        <w:rPr>
          <w:rFonts w:ascii="Cambria" w:hAnsi="Cambria"/>
          <w:lang w:val="en-GB"/>
        </w:rPr>
      </w:pPr>
      <w:r w:rsidRPr="00947AA8">
        <w:rPr>
          <w:rFonts w:ascii="Cambria" w:hAnsi="Cambria"/>
          <w:lang w:val="en-GB"/>
        </w:rPr>
        <w:t>I have with the Biotech industry and a project leader/communication consult (</w:t>
      </w:r>
      <w:hyperlink r:id="rId11" w:history="1">
        <w:r w:rsidRPr="00947AA8">
          <w:rPr>
            <w:rStyle w:val="Hyperlnk"/>
            <w:rFonts w:ascii="Cambria" w:hAnsi="Cambria"/>
            <w:lang w:val="en-GB"/>
          </w:rPr>
          <w:t>http://www.leifandersson.se/vem.shtml</w:t>
        </w:r>
      </w:hyperlink>
      <w:r w:rsidRPr="00947AA8">
        <w:rPr>
          <w:rFonts w:ascii="Cambria" w:hAnsi="Cambria"/>
          <w:lang w:val="en-GB"/>
        </w:rPr>
        <w:t xml:space="preserve">) developed a </w:t>
      </w:r>
      <w:r>
        <w:rPr>
          <w:rFonts w:ascii="Cambria" w:hAnsi="Cambria"/>
          <w:lang w:val="en-GB"/>
        </w:rPr>
        <w:t>very</w:t>
      </w:r>
      <w:r w:rsidRPr="00947AA8">
        <w:rPr>
          <w:rFonts w:ascii="Cambria" w:hAnsi="Cambria"/>
          <w:lang w:val="en-GB"/>
        </w:rPr>
        <w:t xml:space="preserve"> successful project course for engineering students at Uppsala University </w:t>
      </w:r>
      <w:hyperlink r:id="rId12" w:history="1">
        <w:r w:rsidRPr="00947AA8">
          <w:rPr>
            <w:rStyle w:val="Hyperlnk"/>
            <w:rFonts w:ascii="Cambria" w:hAnsi="Cambria"/>
            <w:lang w:val="en-GB"/>
          </w:rPr>
          <w:t>http://www.ingenjoren.se/2010/03/kaos-i-klassrummet-ska-ge-jobb/</w:t>
        </w:r>
      </w:hyperlink>
    </w:p>
    <w:p w:rsidR="00E2546E" w:rsidRPr="005D2E86" w:rsidRDefault="00E2546E" w:rsidP="00E2546E">
      <w:pPr>
        <w:numPr>
          <w:ilvl w:val="0"/>
          <w:numId w:val="3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right="-1" w:hanging="284"/>
        <w:rPr>
          <w:rFonts w:ascii="Cambria" w:hAnsi="Cambria"/>
          <w:lang w:val="en-GB"/>
        </w:rPr>
      </w:pPr>
      <w:r w:rsidRPr="005D2E86">
        <w:rPr>
          <w:rFonts w:ascii="Cambria" w:hAnsi="Cambria"/>
          <w:bCs/>
          <w:lang w:val="en-GB"/>
        </w:rPr>
        <w:t>I am reviewing around 10-15 articles a year for several highly rated separation journals</w:t>
      </w:r>
    </w:p>
    <w:p w:rsidR="00E2546E" w:rsidRPr="005D2E86" w:rsidRDefault="00E2546E" w:rsidP="00E2546E">
      <w:pPr>
        <w:numPr>
          <w:ilvl w:val="0"/>
          <w:numId w:val="3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right="-1" w:hanging="284"/>
        <w:rPr>
          <w:rFonts w:ascii="Cambria" w:hAnsi="Cambria"/>
          <w:lang w:val="en-GB"/>
        </w:rPr>
      </w:pPr>
      <w:r w:rsidRPr="005D2E86">
        <w:rPr>
          <w:rFonts w:ascii="Cambria" w:hAnsi="Cambria"/>
          <w:bCs/>
          <w:lang w:val="en-GB"/>
        </w:rPr>
        <w:t>I have been in the committee for several licentiate and PhD dissertations + being opponent several times the last 10 years</w:t>
      </w:r>
    </w:p>
    <w:p w:rsidR="00E2546E" w:rsidRPr="005D2E86" w:rsidRDefault="00E2546E" w:rsidP="00E2546E">
      <w:pPr>
        <w:numPr>
          <w:ilvl w:val="0"/>
          <w:numId w:val="3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right="-1" w:hanging="284"/>
        <w:rPr>
          <w:rFonts w:ascii="Cambria" w:hAnsi="Cambria"/>
          <w:lang w:val="en-GB"/>
        </w:rPr>
      </w:pPr>
      <w:r w:rsidRPr="005D2E86">
        <w:rPr>
          <w:rFonts w:ascii="Cambria" w:hAnsi="Cambria"/>
          <w:bCs/>
          <w:lang w:val="en-GB"/>
        </w:rPr>
        <w:t>I have been e</w:t>
      </w:r>
      <w:r w:rsidRPr="005D2E86">
        <w:rPr>
          <w:rFonts w:ascii="Cambria" w:hAnsi="Cambria"/>
          <w:lang w:val="en-GB"/>
        </w:rPr>
        <w:t xml:space="preserve">xpert evaluator/ scientific reviewers for several professor promotions/employments. </w:t>
      </w:r>
    </w:p>
    <w:p w:rsidR="00DF67B6" w:rsidRPr="00DF67B6" w:rsidRDefault="00E2546E" w:rsidP="001849AA">
      <w:pPr>
        <w:numPr>
          <w:ilvl w:val="0"/>
          <w:numId w:val="3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right="-1" w:hanging="284"/>
        <w:rPr>
          <w:rFonts w:ascii="Cambria" w:hAnsi="Cambria"/>
          <w:bCs/>
          <w:lang w:val="en-GB"/>
        </w:rPr>
      </w:pPr>
      <w:r w:rsidRPr="005D2E86">
        <w:rPr>
          <w:rFonts w:ascii="Cambria" w:hAnsi="Cambria"/>
        </w:rPr>
        <w:t xml:space="preserve">I have been member of various </w:t>
      </w:r>
      <w:proofErr w:type="gramStart"/>
      <w:r w:rsidRPr="005D2E86">
        <w:rPr>
          <w:rFonts w:ascii="Cambria" w:hAnsi="Cambria"/>
        </w:rPr>
        <w:t>boards’</w:t>
      </w:r>
      <w:proofErr w:type="gramEnd"/>
      <w:r w:rsidRPr="005D2E86">
        <w:rPr>
          <w:rFonts w:ascii="Cambria" w:hAnsi="Cambria"/>
        </w:rPr>
        <w:t xml:space="preserve"> at well-recognized international congresses in over area during the last years and was member of the VR NT-D4 panel 2011, the NT-17 2013 and 2014.</w:t>
      </w:r>
    </w:p>
    <w:p w:rsidR="00167100" w:rsidRPr="005D2E86" w:rsidRDefault="00380FCB" w:rsidP="001849AA">
      <w:pPr>
        <w:numPr>
          <w:ilvl w:val="0"/>
          <w:numId w:val="32"/>
        </w:numPr>
        <w:tabs>
          <w:tab w:val="left" w:pos="28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right="-1" w:hanging="284"/>
        <w:rPr>
          <w:rFonts w:ascii="Cambria" w:hAnsi="Cambria"/>
          <w:bCs/>
          <w:lang w:val="en-GB"/>
        </w:rPr>
      </w:pPr>
      <w:r>
        <w:rPr>
          <w:rFonts w:ascii="Cambria" w:hAnsi="Cambria"/>
          <w:lang w:val="en-GB"/>
        </w:rPr>
        <w:t xml:space="preserve">Have held a full day </w:t>
      </w:r>
      <w:r w:rsidR="00DF67B6" w:rsidRPr="005D2E86">
        <w:rPr>
          <w:rFonts w:ascii="Cambria" w:hAnsi="Cambria"/>
          <w:lang w:val="en-GB"/>
        </w:rPr>
        <w:t xml:space="preserve">workshop at AstraZeneca </w:t>
      </w:r>
      <w:r>
        <w:rPr>
          <w:rFonts w:ascii="Cambria" w:hAnsi="Cambria"/>
          <w:lang w:val="en-GB"/>
        </w:rPr>
        <w:t>in January 2017, on how to</w:t>
      </w:r>
      <w:r w:rsidRPr="005D2E86">
        <w:rPr>
          <w:rFonts w:ascii="Cambria" w:hAnsi="Cambria"/>
          <w:lang w:val="en-GB"/>
        </w:rPr>
        <w:t xml:space="preserve"> implement </w:t>
      </w:r>
      <w:r>
        <w:rPr>
          <w:rFonts w:ascii="Cambria" w:hAnsi="Cambria"/>
          <w:lang w:val="en-GB"/>
        </w:rPr>
        <w:t>the findings in our joint</w:t>
      </w:r>
      <w:r w:rsidRPr="005D2E86">
        <w:rPr>
          <w:rFonts w:ascii="Cambria" w:hAnsi="Cambria"/>
          <w:lang w:val="en-GB"/>
        </w:rPr>
        <w:t xml:space="preserve"> KK HÖG </w:t>
      </w:r>
      <w:r>
        <w:rPr>
          <w:rFonts w:ascii="Cambria" w:hAnsi="Cambria"/>
          <w:lang w:val="en-GB"/>
        </w:rPr>
        <w:t>projects, for more than 70 of</w:t>
      </w:r>
      <w:r w:rsidR="00DF67B6" w:rsidRPr="005D2E86">
        <w:rPr>
          <w:rFonts w:ascii="Cambria" w:hAnsi="Cambria"/>
          <w:lang w:val="en-GB"/>
        </w:rPr>
        <w:t xml:space="preserve"> their senior scientist</w:t>
      </w:r>
      <w:r>
        <w:rPr>
          <w:rFonts w:ascii="Cambria" w:hAnsi="Cambria"/>
          <w:lang w:val="en-GB"/>
        </w:rPr>
        <w:t>.</w:t>
      </w:r>
      <w:r w:rsidR="001849AA" w:rsidRPr="005D2E86">
        <w:rPr>
          <w:rFonts w:ascii="Cambria" w:hAnsi="Cambria"/>
          <w:bCs/>
          <w:lang w:val="en-GB"/>
        </w:rPr>
        <w:t xml:space="preserve"> </w:t>
      </w:r>
    </w:p>
    <w:p w:rsidR="002D7C32" w:rsidRPr="005D2E86" w:rsidRDefault="00950DE8" w:rsidP="002D7C32">
      <w:pPr>
        <w:pStyle w:val="Indragetstycke"/>
        <w:spacing w:before="120" w:after="0"/>
        <w:ind w:left="0" w:right="0"/>
        <w:rPr>
          <w:rFonts w:ascii="Cambria" w:hAnsi="Cambria"/>
          <w:b/>
          <w:bCs/>
          <w:lang w:val="en-GB"/>
        </w:rPr>
      </w:pPr>
      <w:r>
        <w:rPr>
          <w:rFonts w:ascii="Cambria" w:hAnsi="Cambria"/>
          <w:b/>
          <w:bCs/>
          <w:lang w:val="en-GB"/>
        </w:rPr>
        <w:t>8</w:t>
      </w:r>
      <w:r w:rsidR="002D7C32" w:rsidRPr="005D2E86">
        <w:rPr>
          <w:rFonts w:ascii="Cambria" w:hAnsi="Cambria"/>
          <w:b/>
          <w:bCs/>
          <w:lang w:val="en-GB"/>
        </w:rPr>
        <w:t>. Relevant Scientific publications</w:t>
      </w:r>
    </w:p>
    <w:p w:rsidR="009401C6" w:rsidRDefault="002D7C32" w:rsidP="009401C6">
      <w:pPr>
        <w:numPr>
          <w:ilvl w:val="0"/>
          <w:numId w:val="40"/>
        </w:numPr>
        <w:tabs>
          <w:tab w:val="left" w:pos="28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hanging="284"/>
        <w:rPr>
          <w:rFonts w:ascii="Cambria" w:hAnsi="Cambria"/>
          <w:bCs/>
        </w:rPr>
      </w:pPr>
      <w:r w:rsidRPr="005D2E86">
        <w:rPr>
          <w:rFonts w:ascii="Cambria" w:hAnsi="Cambria"/>
          <w:bCs/>
          <w:lang w:val="en-GB"/>
        </w:rPr>
        <w:t xml:space="preserve">Evaluation of scale-up from analytical to preparative supercritical fluid chromatography </w:t>
      </w:r>
      <w:r w:rsidRPr="00950DE8">
        <w:rPr>
          <w:rFonts w:ascii="Cambria" w:hAnsi="Cambria"/>
          <w:bCs/>
          <w:i/>
          <w:lang w:val="en-GB"/>
        </w:rPr>
        <w:t>by</w:t>
      </w:r>
      <w:r w:rsidRPr="005D2E86">
        <w:rPr>
          <w:rFonts w:ascii="Cambria" w:hAnsi="Cambria"/>
          <w:bCs/>
          <w:lang w:val="en-GB"/>
        </w:rPr>
        <w:t xml:space="preserve"> M. Enmark, D.  </w:t>
      </w:r>
      <w:r w:rsidRPr="005D2E86">
        <w:rPr>
          <w:rFonts w:ascii="Cambria" w:hAnsi="Cambria"/>
          <w:bCs/>
        </w:rPr>
        <w:t>Åsberg, H. Leek, K. Öhlén, M. Klarqvist, J. Samuelsson and T. Fornst</w:t>
      </w:r>
      <w:r w:rsidR="00A0250C" w:rsidRPr="005D2E86">
        <w:rPr>
          <w:rFonts w:ascii="Cambria" w:hAnsi="Cambria"/>
          <w:bCs/>
        </w:rPr>
        <w:t xml:space="preserve">edt </w:t>
      </w:r>
      <w:r w:rsidR="00A0250C" w:rsidRPr="005D2E86">
        <w:rPr>
          <w:rFonts w:ascii="Cambria" w:hAnsi="Cambria"/>
          <w:bCs/>
          <w:i/>
        </w:rPr>
        <w:t>in</w:t>
      </w:r>
      <w:r w:rsidR="00A0250C" w:rsidRPr="005D2E86">
        <w:rPr>
          <w:rFonts w:ascii="Cambria" w:hAnsi="Cambria"/>
          <w:bCs/>
        </w:rPr>
        <w:t xml:space="preserve"> Journal of Chromatography </w:t>
      </w:r>
      <w:proofErr w:type="gramStart"/>
      <w:r w:rsidR="00A0250C" w:rsidRPr="005D2E86">
        <w:rPr>
          <w:rFonts w:ascii="Cambria" w:hAnsi="Cambria"/>
          <w:bCs/>
        </w:rPr>
        <w:t>A</w:t>
      </w:r>
      <w:proofErr w:type="gramEnd"/>
      <w:r w:rsidR="00A0250C" w:rsidRPr="005D2E86">
        <w:rPr>
          <w:rFonts w:ascii="Cambria" w:hAnsi="Cambria"/>
          <w:bCs/>
        </w:rPr>
        <w:t xml:space="preserve"> Volume 1425, 18 December 2015, Pages 280–286.</w:t>
      </w:r>
    </w:p>
    <w:p w:rsidR="009401C6" w:rsidRDefault="009401C6" w:rsidP="009401C6">
      <w:pPr>
        <w:numPr>
          <w:ilvl w:val="0"/>
          <w:numId w:val="40"/>
        </w:numPr>
        <w:tabs>
          <w:tab w:val="left" w:pos="28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hanging="284"/>
        <w:rPr>
          <w:rFonts w:ascii="Cambria" w:hAnsi="Cambria"/>
          <w:bCs/>
        </w:rPr>
      </w:pPr>
      <w:r w:rsidRPr="009401C6">
        <w:rPr>
          <w:rFonts w:ascii="Cambria" w:hAnsi="Cambria"/>
          <w:bCs/>
        </w:rPr>
        <w:t xml:space="preserve">An </w:t>
      </w:r>
      <w:proofErr w:type="spellStart"/>
      <w:r w:rsidRPr="009401C6">
        <w:rPr>
          <w:rFonts w:ascii="Cambria" w:hAnsi="Cambria"/>
          <w:bCs/>
        </w:rPr>
        <w:t>adjoint</w:t>
      </w:r>
      <w:proofErr w:type="spellEnd"/>
      <w:r w:rsidRPr="009401C6">
        <w:rPr>
          <w:rFonts w:ascii="Cambria" w:hAnsi="Cambria"/>
          <w:bCs/>
        </w:rPr>
        <w:t xml:space="preserve"> method in inverse problems of chromatography by Y. Zhang, G. Lin, M. Gulliksson, P. Forssén, T. Fornstedt and X. Cheng. Inverse Problems in Science and Engineering 2016 pp 1-26. </w:t>
      </w:r>
      <w:hyperlink r:id="rId13" w:history="1">
        <w:r w:rsidRPr="009401C6">
          <w:rPr>
            <w:rStyle w:val="Hyperlnk"/>
            <w:rFonts w:ascii="Cambria" w:hAnsi="Cambria"/>
            <w:bCs/>
          </w:rPr>
          <w:t>http://dx.doi.org/10.1080/17415977.2016.1222528</w:t>
        </w:r>
      </w:hyperlink>
    </w:p>
    <w:p w:rsidR="009401C6" w:rsidRDefault="009401C6" w:rsidP="009401C6">
      <w:pPr>
        <w:numPr>
          <w:ilvl w:val="0"/>
          <w:numId w:val="40"/>
        </w:numPr>
        <w:tabs>
          <w:tab w:val="left" w:pos="28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hanging="284"/>
        <w:rPr>
          <w:rFonts w:ascii="Cambria" w:hAnsi="Cambria"/>
          <w:bCs/>
        </w:rPr>
      </w:pPr>
      <w:r w:rsidRPr="009401C6">
        <w:rPr>
          <w:rFonts w:ascii="Cambria" w:hAnsi="Cambria"/>
          <w:bCs/>
        </w:rPr>
        <w:t xml:space="preserve">A Quality Control Method Enhancement Concept - Continual improvement of regulatory </w:t>
      </w:r>
      <w:proofErr w:type="spellStart"/>
      <w:r w:rsidRPr="009401C6">
        <w:rPr>
          <w:rFonts w:ascii="Cambria" w:hAnsi="Cambria"/>
          <w:bCs/>
        </w:rPr>
        <w:t>aproved</w:t>
      </w:r>
      <w:proofErr w:type="spellEnd"/>
      <w:r w:rsidRPr="009401C6">
        <w:rPr>
          <w:rFonts w:ascii="Cambria" w:hAnsi="Cambria"/>
          <w:bCs/>
        </w:rPr>
        <w:t xml:space="preserve"> QC methods. By Dennis Åsberg et al </w:t>
      </w:r>
      <w:proofErr w:type="gramStart"/>
      <w:r w:rsidRPr="009401C6">
        <w:rPr>
          <w:rFonts w:ascii="Cambria" w:hAnsi="Cambria"/>
          <w:bCs/>
        </w:rPr>
        <w:t>In</w:t>
      </w:r>
      <w:proofErr w:type="gramEnd"/>
      <w:r w:rsidRPr="009401C6">
        <w:rPr>
          <w:rFonts w:ascii="Cambria" w:hAnsi="Cambria"/>
          <w:bCs/>
        </w:rPr>
        <w:t xml:space="preserve"> Journal of Pharmaceutical and Biomedical Analysis 129 (2016) 273- 281. </w:t>
      </w:r>
      <w:hyperlink r:id="rId14" w:history="1">
        <w:r w:rsidRPr="009401C6">
          <w:rPr>
            <w:rStyle w:val="Hyperlnk"/>
            <w:rFonts w:ascii="Cambria" w:hAnsi="Cambria"/>
            <w:bCs/>
          </w:rPr>
          <w:t>http://dx.doi.org/10.1016/j.jpba.2016.06.018</w:t>
        </w:r>
      </w:hyperlink>
      <w:r w:rsidRPr="009401C6">
        <w:rPr>
          <w:rFonts w:ascii="Cambria" w:hAnsi="Cambria"/>
          <w:bCs/>
        </w:rPr>
        <w:t xml:space="preserve"> </w:t>
      </w:r>
    </w:p>
    <w:p w:rsidR="009401C6" w:rsidRPr="009401C6" w:rsidRDefault="009401C6" w:rsidP="009401C6">
      <w:pPr>
        <w:numPr>
          <w:ilvl w:val="0"/>
          <w:numId w:val="40"/>
        </w:numPr>
        <w:tabs>
          <w:tab w:val="left" w:pos="284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8640"/>
        </w:tabs>
        <w:ind w:left="284" w:hanging="284"/>
        <w:rPr>
          <w:rFonts w:ascii="Cambria" w:hAnsi="Cambria"/>
          <w:bCs/>
        </w:rPr>
      </w:pPr>
      <w:r w:rsidRPr="009401C6">
        <w:rPr>
          <w:rFonts w:ascii="Cambria" w:hAnsi="Cambria"/>
          <w:bCs/>
        </w:rPr>
        <w:t>The importance of ion-pairing in peptide purification by reversed-phase liquid chromatography, Dennis Åsberg, Annika Langborg Weinmann, Tomas Leek, Richard J. Lewis, Magnus Klarqvist, Marek Lesko, Krzysztof Kaczmarski, Jörgen Samuelsson, Torgny Fornstedt. Volume 1496, 5 May 2017, Pages 80–91. https://doi.org/10.1016/j.chroma.2017.03.041</w:t>
      </w:r>
    </w:p>
    <w:sectPr w:rsidR="009401C6" w:rsidRPr="009401C6" w:rsidSect="00EA0D2D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418" w:right="1418" w:bottom="1418" w:left="1418" w:header="72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8E" w:rsidRDefault="00377C8E">
      <w:r>
        <w:separator/>
      </w:r>
    </w:p>
  </w:endnote>
  <w:endnote w:type="continuationSeparator" w:id="0">
    <w:p w:rsidR="00377C8E" w:rsidRDefault="0037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A8" w:rsidRDefault="00947AA8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D24C57" w:rsidRPr="00D24C57">
      <w:rPr>
        <w:noProof/>
        <w:lang w:val="sv-SE"/>
      </w:rPr>
      <w:t>2</w:t>
    </w:r>
    <w:r>
      <w:fldChar w:fldCharType="end"/>
    </w:r>
  </w:p>
  <w:p w:rsidR="00437C3F" w:rsidRDefault="00437C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B" w:rsidRDefault="000954DB">
    <w:pPr>
      <w:pStyle w:val="Sidfot"/>
      <w:ind w:right="360"/>
      <w:rPr>
        <w:sz w:val="2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8E" w:rsidRDefault="00377C8E">
      <w:r>
        <w:separator/>
      </w:r>
    </w:p>
  </w:footnote>
  <w:footnote w:type="continuationSeparator" w:id="0">
    <w:p w:rsidR="00377C8E" w:rsidRDefault="00377C8E">
      <w:r>
        <w:continuationSeparator/>
      </w:r>
    </w:p>
  </w:footnote>
  <w:footnote w:id="1">
    <w:p w:rsidR="00E52FAB" w:rsidRPr="00CE2825" w:rsidRDefault="00E52FAB" w:rsidP="00CE2825">
      <w:pPr>
        <w:pStyle w:val="Fotnotstext"/>
        <w:ind w:left="142" w:hanging="142"/>
        <w:rPr>
          <w:sz w:val="18"/>
          <w:szCs w:val="18"/>
        </w:rPr>
      </w:pPr>
      <w:r w:rsidRPr="00CE2825">
        <w:rPr>
          <w:rStyle w:val="Fotnotsreferens"/>
        </w:rPr>
        <w:footnoteRef/>
      </w:r>
      <w:r w:rsidRPr="00CE2825">
        <w:rPr>
          <w:sz w:val="18"/>
          <w:szCs w:val="18"/>
        </w:rPr>
        <w:t xml:space="preserve"> </w:t>
      </w:r>
      <w:r w:rsidRPr="00CE2825">
        <w:rPr>
          <w:sz w:val="18"/>
          <w:szCs w:val="18"/>
          <w:lang w:val="en-GB"/>
        </w:rPr>
        <w:t xml:space="preserve">Johan’s thesis was awarded the </w:t>
      </w:r>
      <w:r w:rsidR="006B5669" w:rsidRPr="00CE2825">
        <w:rPr>
          <w:sz w:val="18"/>
          <w:szCs w:val="18"/>
          <w:lang w:val="en-GB"/>
        </w:rPr>
        <w:t>1</w:t>
      </w:r>
      <w:r w:rsidR="006B5669" w:rsidRPr="00CE2825">
        <w:rPr>
          <w:sz w:val="18"/>
          <w:szCs w:val="18"/>
          <w:vertAlign w:val="superscript"/>
          <w:lang w:val="en-GB"/>
        </w:rPr>
        <w:t>st</w:t>
      </w:r>
      <w:r w:rsidR="006B5669" w:rsidRPr="00CE2825">
        <w:rPr>
          <w:sz w:val="18"/>
          <w:szCs w:val="18"/>
          <w:lang w:val="en-GB"/>
        </w:rPr>
        <w:t xml:space="preserve"> </w:t>
      </w:r>
      <w:proofErr w:type="spellStart"/>
      <w:r w:rsidRPr="00CE2825">
        <w:rPr>
          <w:sz w:val="18"/>
          <w:szCs w:val="18"/>
          <w:lang w:val="en-GB"/>
        </w:rPr>
        <w:t>Phabian</w:t>
      </w:r>
      <w:proofErr w:type="spellEnd"/>
      <w:r w:rsidRPr="00CE2825">
        <w:rPr>
          <w:sz w:val="18"/>
          <w:szCs w:val="18"/>
          <w:lang w:val="en-GB"/>
        </w:rPr>
        <w:t xml:space="preserve"> Award 2005 (The Pharmaceutical and Bioanalytical award, sponsored by AstraZeneca) for the best doctoral thesis of the year. </w:t>
      </w:r>
    </w:p>
  </w:footnote>
  <w:footnote w:id="2">
    <w:p w:rsidR="00E52FAB" w:rsidRPr="00CE2825" w:rsidRDefault="00E52FAB" w:rsidP="00CE2825">
      <w:pPr>
        <w:pStyle w:val="Fotnotstext"/>
        <w:ind w:left="142" w:hanging="142"/>
        <w:rPr>
          <w:sz w:val="18"/>
          <w:szCs w:val="18"/>
          <w:lang w:val="en-GB"/>
        </w:rPr>
      </w:pPr>
      <w:r w:rsidRPr="00CE2825">
        <w:rPr>
          <w:rStyle w:val="Fotnotsreferens"/>
        </w:rPr>
        <w:footnoteRef/>
      </w:r>
      <w:r w:rsidRPr="00CE2825">
        <w:rPr>
          <w:sz w:val="18"/>
          <w:szCs w:val="18"/>
        </w:rPr>
        <w:t xml:space="preserve"> </w:t>
      </w:r>
      <w:proofErr w:type="spellStart"/>
      <w:r w:rsidRPr="00CE2825">
        <w:rPr>
          <w:sz w:val="18"/>
          <w:szCs w:val="18"/>
        </w:rPr>
        <w:t>Bertil</w:t>
      </w:r>
      <w:proofErr w:type="spellEnd"/>
      <w:r w:rsidRPr="00CE2825">
        <w:rPr>
          <w:sz w:val="18"/>
          <w:szCs w:val="18"/>
        </w:rPr>
        <w:t xml:space="preserve"> Gustafsson at the Department of Scientific Computing was main superviso</w:t>
      </w:r>
      <w:r w:rsidR="002877F1" w:rsidRPr="00CE2825">
        <w:rPr>
          <w:sz w:val="18"/>
          <w:szCs w:val="18"/>
        </w:rPr>
        <w:t>r</w:t>
      </w:r>
      <w:r w:rsidR="00262D63" w:rsidRPr="00CE2825">
        <w:rPr>
          <w:sz w:val="18"/>
          <w:szCs w:val="18"/>
        </w:rPr>
        <w:t xml:space="preserve">; </w:t>
      </w:r>
      <w:r w:rsidR="008D6475" w:rsidRPr="00CE2825">
        <w:rPr>
          <w:sz w:val="18"/>
          <w:szCs w:val="18"/>
        </w:rPr>
        <w:t>I was deputy supervisor</w:t>
      </w:r>
      <w:r w:rsidR="002877F1" w:rsidRPr="00CE2825">
        <w:rPr>
          <w:sz w:val="18"/>
          <w:szCs w:val="18"/>
        </w:rPr>
        <w:t>.</w:t>
      </w:r>
    </w:p>
  </w:footnote>
  <w:footnote w:id="3">
    <w:p w:rsidR="00E52FAB" w:rsidRPr="00CE2825" w:rsidRDefault="00E52FAB" w:rsidP="00CE2825">
      <w:pPr>
        <w:pStyle w:val="Fotnotstext"/>
        <w:ind w:left="142" w:hanging="142"/>
        <w:rPr>
          <w:sz w:val="18"/>
          <w:szCs w:val="18"/>
        </w:rPr>
      </w:pPr>
      <w:r w:rsidRPr="00CE2825">
        <w:rPr>
          <w:rStyle w:val="Fotnotsreferens"/>
        </w:rPr>
        <w:footnoteRef/>
      </w:r>
      <w:r w:rsidRPr="00CE2825">
        <w:rPr>
          <w:sz w:val="18"/>
          <w:szCs w:val="18"/>
        </w:rPr>
        <w:t xml:space="preserve"> Robert’s thesis was awarded a shared </w:t>
      </w:r>
      <w:r w:rsidR="006B5669" w:rsidRPr="00CE2825">
        <w:rPr>
          <w:sz w:val="18"/>
          <w:szCs w:val="18"/>
        </w:rPr>
        <w:t>2</w:t>
      </w:r>
      <w:r w:rsidR="006B5669" w:rsidRPr="00CE2825">
        <w:rPr>
          <w:sz w:val="18"/>
          <w:szCs w:val="18"/>
          <w:vertAlign w:val="superscript"/>
        </w:rPr>
        <w:t>nd</w:t>
      </w:r>
      <w:r w:rsidR="006B5669" w:rsidRPr="00CE2825">
        <w:rPr>
          <w:sz w:val="18"/>
          <w:szCs w:val="18"/>
        </w:rPr>
        <w:t xml:space="preserve"> </w:t>
      </w:r>
      <w:r w:rsidRPr="00CE2825">
        <w:rPr>
          <w:sz w:val="18"/>
          <w:szCs w:val="18"/>
        </w:rPr>
        <w:t xml:space="preserve">position </w:t>
      </w:r>
      <w:proofErr w:type="spellStart"/>
      <w:r w:rsidRPr="00CE2825">
        <w:rPr>
          <w:sz w:val="18"/>
          <w:szCs w:val="18"/>
        </w:rPr>
        <w:t>Phabian</w:t>
      </w:r>
      <w:proofErr w:type="spellEnd"/>
      <w:r w:rsidRPr="00CE2825">
        <w:rPr>
          <w:sz w:val="18"/>
          <w:szCs w:val="18"/>
        </w:rPr>
        <w:t xml:space="preserve"> Award 2007 </w:t>
      </w:r>
      <w:r w:rsidR="00847DE8" w:rsidRPr="00CE2825">
        <w:rPr>
          <w:sz w:val="18"/>
          <w:szCs w:val="18"/>
        </w:rPr>
        <w:t>for the</w:t>
      </w:r>
      <w:r w:rsidRPr="00CE2825">
        <w:rPr>
          <w:sz w:val="18"/>
          <w:szCs w:val="18"/>
        </w:rPr>
        <w:t xml:space="preserve"> best doctoral thesis of the year</w:t>
      </w:r>
      <w:r w:rsidR="00847DE8" w:rsidRPr="00CE2825">
        <w:rPr>
          <w:sz w:val="18"/>
          <w:szCs w:val="18"/>
        </w:rPr>
        <w:t>.</w:t>
      </w:r>
    </w:p>
  </w:footnote>
  <w:footnote w:id="4">
    <w:p w:rsidR="00847DE8" w:rsidRPr="00CE2825" w:rsidRDefault="00847DE8" w:rsidP="00CE2825">
      <w:pPr>
        <w:pStyle w:val="Fotnotstext"/>
        <w:ind w:left="142" w:hanging="142"/>
        <w:rPr>
          <w:sz w:val="18"/>
          <w:szCs w:val="18"/>
        </w:rPr>
      </w:pPr>
      <w:r w:rsidRPr="00CE2825">
        <w:rPr>
          <w:rStyle w:val="Fotnotsreferens"/>
        </w:rPr>
        <w:footnoteRef/>
      </w:r>
      <w:r w:rsidRPr="00CE2825">
        <w:rPr>
          <w:sz w:val="18"/>
          <w:szCs w:val="18"/>
        </w:rPr>
        <w:t xml:space="preserve"> </w:t>
      </w:r>
      <w:proofErr w:type="spellStart"/>
      <w:r w:rsidRPr="00CE2825">
        <w:rPr>
          <w:sz w:val="18"/>
          <w:szCs w:val="18"/>
        </w:rPr>
        <w:t>Jörgens’s</w:t>
      </w:r>
      <w:proofErr w:type="spellEnd"/>
      <w:r w:rsidRPr="00CE2825">
        <w:rPr>
          <w:sz w:val="18"/>
          <w:szCs w:val="18"/>
        </w:rPr>
        <w:t xml:space="preserve"> thesis was awarded a shared </w:t>
      </w:r>
      <w:r w:rsidR="006B5669" w:rsidRPr="00CE2825">
        <w:rPr>
          <w:sz w:val="18"/>
          <w:szCs w:val="18"/>
        </w:rPr>
        <w:t>2</w:t>
      </w:r>
      <w:r w:rsidR="006B5669" w:rsidRPr="00CE2825">
        <w:rPr>
          <w:sz w:val="18"/>
          <w:szCs w:val="18"/>
          <w:vertAlign w:val="superscript"/>
        </w:rPr>
        <w:t>nd</w:t>
      </w:r>
      <w:r w:rsidR="006B5669" w:rsidRPr="00CE2825">
        <w:rPr>
          <w:sz w:val="18"/>
          <w:szCs w:val="18"/>
        </w:rPr>
        <w:t xml:space="preserve"> </w:t>
      </w:r>
      <w:r w:rsidRPr="00CE2825">
        <w:rPr>
          <w:sz w:val="18"/>
          <w:szCs w:val="18"/>
        </w:rPr>
        <w:t xml:space="preserve">position </w:t>
      </w:r>
      <w:proofErr w:type="spellStart"/>
      <w:r w:rsidRPr="00CE2825">
        <w:rPr>
          <w:sz w:val="18"/>
          <w:szCs w:val="18"/>
        </w:rPr>
        <w:t>Phabian</w:t>
      </w:r>
      <w:proofErr w:type="spellEnd"/>
      <w:r w:rsidRPr="00CE2825">
        <w:rPr>
          <w:sz w:val="18"/>
          <w:szCs w:val="18"/>
        </w:rPr>
        <w:t xml:space="preserve"> Award 2008 for the best doctoral thesis of the year.</w:t>
      </w:r>
    </w:p>
  </w:footnote>
  <w:footnote w:id="5">
    <w:p w:rsidR="00F80B22" w:rsidRPr="00CE2825" w:rsidRDefault="00F80B22" w:rsidP="00CE2825">
      <w:pPr>
        <w:pStyle w:val="Sidfot"/>
        <w:ind w:left="142" w:hanging="142"/>
        <w:rPr>
          <w:sz w:val="18"/>
          <w:szCs w:val="18"/>
        </w:rPr>
      </w:pPr>
      <w:r w:rsidRPr="00CE2825">
        <w:rPr>
          <w:rStyle w:val="Fotnotsreferens"/>
        </w:rPr>
        <w:footnoteRef/>
      </w:r>
      <w:r w:rsidRPr="00CE2825">
        <w:rPr>
          <w:sz w:val="18"/>
          <w:szCs w:val="18"/>
        </w:rPr>
        <w:t xml:space="preserve"> </w:t>
      </w:r>
      <w:r w:rsidRPr="00CE2825">
        <w:rPr>
          <w:color w:val="auto"/>
          <w:sz w:val="18"/>
          <w:szCs w:val="18"/>
        </w:rPr>
        <w:t xml:space="preserve">My PhD student Lena </w:t>
      </w:r>
      <w:proofErr w:type="spellStart"/>
      <w:r w:rsidRPr="00CE2825">
        <w:rPr>
          <w:color w:val="auto"/>
          <w:sz w:val="18"/>
          <w:szCs w:val="18"/>
        </w:rPr>
        <w:t>Edström</w:t>
      </w:r>
      <w:proofErr w:type="spellEnd"/>
      <w:r w:rsidRPr="00CE2825">
        <w:rPr>
          <w:color w:val="auto"/>
          <w:sz w:val="18"/>
          <w:szCs w:val="18"/>
        </w:rPr>
        <w:t xml:space="preserve"> did her disputation in Uppsala University with Jonas </w:t>
      </w:r>
      <w:proofErr w:type="spellStart"/>
      <w:r w:rsidRPr="00CE2825">
        <w:rPr>
          <w:color w:val="auto"/>
          <w:sz w:val="18"/>
          <w:szCs w:val="18"/>
        </w:rPr>
        <w:t>Berquist</w:t>
      </w:r>
      <w:proofErr w:type="spellEnd"/>
      <w:r w:rsidRPr="00CE2825">
        <w:rPr>
          <w:color w:val="auto"/>
          <w:sz w:val="18"/>
          <w:szCs w:val="18"/>
        </w:rPr>
        <w:t xml:space="preserve"> as formal supervisor since I </w:t>
      </w:r>
      <w:r w:rsidR="00DB70AF" w:rsidRPr="00CE2825">
        <w:rPr>
          <w:color w:val="auto"/>
          <w:sz w:val="18"/>
          <w:szCs w:val="18"/>
        </w:rPr>
        <w:t xml:space="preserve">had already </w:t>
      </w:r>
      <w:r w:rsidRPr="00CE2825">
        <w:rPr>
          <w:color w:val="auto"/>
          <w:sz w:val="18"/>
          <w:szCs w:val="18"/>
        </w:rPr>
        <w:t>left to Karlstad but I was the scientific supervisor for all papers in the thesis.</w:t>
      </w:r>
    </w:p>
  </w:footnote>
  <w:footnote w:id="6">
    <w:p w:rsidR="00CE2825" w:rsidRPr="00CE2825" w:rsidRDefault="00CE2825">
      <w:pPr>
        <w:pStyle w:val="Fotnotstext"/>
        <w:rPr>
          <w:sz w:val="18"/>
          <w:szCs w:val="18"/>
        </w:rPr>
      </w:pPr>
      <w:r>
        <w:rPr>
          <w:rStyle w:val="Fotnotsreferens"/>
        </w:rPr>
        <w:footnoteRef/>
      </w:r>
      <w:r>
        <w:t xml:space="preserve"> </w:t>
      </w:r>
      <w:r w:rsidRPr="00CE2825">
        <w:rPr>
          <w:sz w:val="18"/>
          <w:szCs w:val="18"/>
        </w:rPr>
        <w:t>Martin</w:t>
      </w:r>
      <w:r w:rsidR="00950DE8">
        <w:rPr>
          <w:sz w:val="18"/>
          <w:szCs w:val="18"/>
        </w:rPr>
        <w:t>’</w:t>
      </w:r>
      <w:r w:rsidRPr="00CE2825">
        <w:rPr>
          <w:sz w:val="18"/>
          <w:szCs w:val="18"/>
        </w:rPr>
        <w:t>s thesis was awarded a shared 2</w:t>
      </w:r>
      <w:r w:rsidRPr="00950DE8">
        <w:rPr>
          <w:sz w:val="18"/>
          <w:szCs w:val="18"/>
          <w:vertAlign w:val="superscript"/>
        </w:rPr>
        <w:t>nd</w:t>
      </w:r>
      <w:r w:rsidRPr="00CE2825">
        <w:rPr>
          <w:sz w:val="18"/>
          <w:szCs w:val="18"/>
        </w:rPr>
        <w:t xml:space="preserve"> position </w:t>
      </w:r>
      <w:proofErr w:type="spellStart"/>
      <w:r w:rsidRPr="00CE2825">
        <w:rPr>
          <w:sz w:val="18"/>
          <w:szCs w:val="18"/>
        </w:rPr>
        <w:t>Phabian</w:t>
      </w:r>
      <w:proofErr w:type="spellEnd"/>
      <w:r w:rsidRPr="00CE2825">
        <w:rPr>
          <w:sz w:val="18"/>
          <w:szCs w:val="18"/>
        </w:rPr>
        <w:t xml:space="preserve"> Award 2016 for the best doctoral thesis of the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B" w:rsidRPr="00AE48E2" w:rsidRDefault="000954DB" w:rsidP="00AE48E2">
    <w:pPr>
      <w:pStyle w:val="Sidhuvud"/>
    </w:pPr>
    <w:r>
      <w:rPr>
        <w:sz w:val="24"/>
        <w:szCs w:val="24"/>
        <w:lang w:val="sv-SE"/>
      </w:rPr>
      <w:t>CV - Torgny Fornstedt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DB" w:rsidRPr="00EB68BA" w:rsidRDefault="000954DB" w:rsidP="00A23262">
    <w:pPr>
      <w:tabs>
        <w:tab w:val="left" w:pos="7380"/>
        <w:tab w:val="left" w:pos="7720"/>
      </w:tabs>
      <w:ind w:right="360"/>
      <w:rPr>
        <w:sz w:val="24"/>
        <w:szCs w:val="24"/>
        <w:lang w:val="sv-SE"/>
      </w:rPr>
    </w:pPr>
    <w:r>
      <w:rPr>
        <w:sz w:val="24"/>
        <w:szCs w:val="24"/>
        <w:lang w:val="sv-SE"/>
      </w:rPr>
      <w:t>CV - Torgny Fornstedt</w:t>
    </w:r>
    <w:r>
      <w:rPr>
        <w:sz w:val="24"/>
        <w:szCs w:val="24"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344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CC1C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96501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F066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6B6A4F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D6997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E895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44FDD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A2568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A2DA3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820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9506F"/>
    <w:multiLevelType w:val="hybridMultilevel"/>
    <w:tmpl w:val="02DC06EE"/>
    <w:lvl w:ilvl="0" w:tplc="041D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 w15:restartNumberingAfterBreak="0">
    <w:nsid w:val="102101BE"/>
    <w:multiLevelType w:val="hybridMultilevel"/>
    <w:tmpl w:val="33D848DC"/>
    <w:lvl w:ilvl="0" w:tplc="8580164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D53A3B"/>
    <w:multiLevelType w:val="hybridMultilevel"/>
    <w:tmpl w:val="E35E52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61C32"/>
    <w:multiLevelType w:val="hybridMultilevel"/>
    <w:tmpl w:val="4D32EAD0"/>
    <w:lvl w:ilvl="0" w:tplc="42008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E21C3"/>
    <w:multiLevelType w:val="hybridMultilevel"/>
    <w:tmpl w:val="E8F47C08"/>
    <w:lvl w:ilvl="0" w:tplc="420083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EA16DA"/>
    <w:multiLevelType w:val="hybridMultilevel"/>
    <w:tmpl w:val="43A44A4C"/>
    <w:lvl w:ilvl="0" w:tplc="A78E622E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246F3"/>
    <w:multiLevelType w:val="hybridMultilevel"/>
    <w:tmpl w:val="21423F00"/>
    <w:lvl w:ilvl="0" w:tplc="2326B220">
      <w:start w:val="1"/>
      <w:numFmt w:val="decimal"/>
      <w:lvlText w:val="%1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1024967"/>
    <w:multiLevelType w:val="hybridMultilevel"/>
    <w:tmpl w:val="E1FAB2FA"/>
    <w:lvl w:ilvl="0" w:tplc="C5E6B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9C7CDD"/>
    <w:multiLevelType w:val="hybridMultilevel"/>
    <w:tmpl w:val="9FCCC280"/>
    <w:lvl w:ilvl="0" w:tplc="997A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74014"/>
    <w:multiLevelType w:val="hybridMultilevel"/>
    <w:tmpl w:val="8E98D3EA"/>
    <w:lvl w:ilvl="0" w:tplc="8960A7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13AAC"/>
    <w:multiLevelType w:val="hybridMultilevel"/>
    <w:tmpl w:val="057E2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28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37A23"/>
    <w:multiLevelType w:val="hybridMultilevel"/>
    <w:tmpl w:val="22E4CB06"/>
    <w:lvl w:ilvl="0" w:tplc="E16A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D53C16"/>
    <w:multiLevelType w:val="hybridMultilevel"/>
    <w:tmpl w:val="1352B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00AB0"/>
    <w:multiLevelType w:val="hybridMultilevel"/>
    <w:tmpl w:val="7C9E4084"/>
    <w:lvl w:ilvl="0" w:tplc="041D0013">
      <w:start w:val="1"/>
      <w:numFmt w:val="upperRoman"/>
      <w:lvlText w:val="%1."/>
      <w:lvlJc w:val="right"/>
      <w:pPr>
        <w:tabs>
          <w:tab w:val="num" w:pos="240"/>
        </w:tabs>
        <w:ind w:left="240" w:hanging="18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 w15:restartNumberingAfterBreak="0">
    <w:nsid w:val="42435626"/>
    <w:multiLevelType w:val="hybridMultilevel"/>
    <w:tmpl w:val="6FB4CB78"/>
    <w:lvl w:ilvl="0" w:tplc="4B56B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101ED"/>
    <w:multiLevelType w:val="multilevel"/>
    <w:tmpl w:val="1454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49013A"/>
    <w:multiLevelType w:val="hybridMultilevel"/>
    <w:tmpl w:val="9184136E"/>
    <w:lvl w:ilvl="0" w:tplc="F9525D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D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45D1B"/>
    <w:multiLevelType w:val="hybridMultilevel"/>
    <w:tmpl w:val="0EDA0A00"/>
    <w:lvl w:ilvl="0" w:tplc="20E07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D06914"/>
    <w:multiLevelType w:val="hybridMultilevel"/>
    <w:tmpl w:val="C286410E"/>
    <w:lvl w:ilvl="0" w:tplc="1DB03162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50EF2B1D"/>
    <w:multiLevelType w:val="hybridMultilevel"/>
    <w:tmpl w:val="E0D85DB2"/>
    <w:lvl w:ilvl="0" w:tplc="CC42AA42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i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22B5E"/>
    <w:multiLevelType w:val="multilevel"/>
    <w:tmpl w:val="F8BC0530"/>
    <w:lvl w:ilvl="0">
      <w:start w:val="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CF14257"/>
    <w:multiLevelType w:val="hybridMultilevel"/>
    <w:tmpl w:val="7826A7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1E180F"/>
    <w:multiLevelType w:val="singleLevel"/>
    <w:tmpl w:val="3A7862C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639A4C66"/>
    <w:multiLevelType w:val="hybridMultilevel"/>
    <w:tmpl w:val="79262A2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2828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7D93"/>
    <w:multiLevelType w:val="hybridMultilevel"/>
    <w:tmpl w:val="A14ED4E0"/>
    <w:lvl w:ilvl="0" w:tplc="AEFEB5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91FD0"/>
    <w:multiLevelType w:val="hybridMultilevel"/>
    <w:tmpl w:val="55029D08"/>
    <w:lvl w:ilvl="0" w:tplc="38A8F5B8">
      <w:numFmt w:val="bullet"/>
      <w:lvlText w:val="–"/>
      <w:lvlJc w:val="left"/>
      <w:pPr>
        <w:tabs>
          <w:tab w:val="num" w:pos="8340"/>
        </w:tabs>
        <w:ind w:left="83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12660"/>
        </w:tabs>
        <w:ind w:left="12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13380"/>
        </w:tabs>
        <w:ind w:left="13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4100"/>
        </w:tabs>
        <w:ind w:left="14100" w:hanging="360"/>
      </w:pPr>
      <w:rPr>
        <w:rFonts w:ascii="Wingdings" w:hAnsi="Wingdings" w:hint="default"/>
      </w:rPr>
    </w:lvl>
  </w:abstractNum>
  <w:abstractNum w:abstractNumId="37" w15:restartNumberingAfterBreak="0">
    <w:nsid w:val="771247B3"/>
    <w:multiLevelType w:val="multilevel"/>
    <w:tmpl w:val="A7F25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DC72EC"/>
    <w:multiLevelType w:val="hybridMultilevel"/>
    <w:tmpl w:val="5D446D66"/>
    <w:lvl w:ilvl="0" w:tplc="83B435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36"/>
  </w:num>
  <w:num w:numId="13">
    <w:abstractNumId w:val="35"/>
  </w:num>
  <w:num w:numId="14">
    <w:abstractNumId w:val="32"/>
  </w:num>
  <w:num w:numId="15">
    <w:abstractNumId w:val="33"/>
  </w:num>
  <w:num w:numId="16">
    <w:abstractNumId w:val="29"/>
  </w:num>
  <w:num w:numId="17">
    <w:abstractNumId w:val="1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9"/>
  </w:num>
  <w:num w:numId="25">
    <w:abstractNumId w:val="18"/>
  </w:num>
  <w:num w:numId="26">
    <w:abstractNumId w:val="28"/>
  </w:num>
  <w:num w:numId="27">
    <w:abstractNumId w:val="12"/>
  </w:num>
  <w:num w:numId="28">
    <w:abstractNumId w:val="22"/>
  </w:num>
  <w:num w:numId="29">
    <w:abstractNumId w:val="24"/>
  </w:num>
  <w:num w:numId="30">
    <w:abstractNumId w:val="14"/>
  </w:num>
  <w:num w:numId="31">
    <w:abstractNumId w:val="0"/>
  </w:num>
  <w:num w:numId="32">
    <w:abstractNumId w:val="21"/>
  </w:num>
  <w:num w:numId="33">
    <w:abstractNumId w:val="15"/>
  </w:num>
  <w:num w:numId="34">
    <w:abstractNumId w:val="13"/>
  </w:num>
  <w:num w:numId="35">
    <w:abstractNumId w:val="37"/>
  </w:num>
  <w:num w:numId="36">
    <w:abstractNumId w:val="26"/>
  </w:num>
  <w:num w:numId="37">
    <w:abstractNumId w:val="23"/>
  </w:num>
  <w:num w:numId="38">
    <w:abstractNumId w:val="30"/>
  </w:num>
  <w:num w:numId="39">
    <w:abstractNumId w:val="34"/>
  </w:num>
  <w:num w:numId="40">
    <w:abstractNumId w:val="16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1"/>
    <w:rsid w:val="000006ED"/>
    <w:rsid w:val="00005B10"/>
    <w:rsid w:val="00010BEB"/>
    <w:rsid w:val="000124ED"/>
    <w:rsid w:val="000375F7"/>
    <w:rsid w:val="00041181"/>
    <w:rsid w:val="000508BC"/>
    <w:rsid w:val="00051F16"/>
    <w:rsid w:val="0005298F"/>
    <w:rsid w:val="0007033A"/>
    <w:rsid w:val="00071E00"/>
    <w:rsid w:val="00073E5F"/>
    <w:rsid w:val="00074298"/>
    <w:rsid w:val="00091719"/>
    <w:rsid w:val="000954DB"/>
    <w:rsid w:val="000957E1"/>
    <w:rsid w:val="000A1F2B"/>
    <w:rsid w:val="000A3DF6"/>
    <w:rsid w:val="000A4F91"/>
    <w:rsid w:val="000B013A"/>
    <w:rsid w:val="000D3424"/>
    <w:rsid w:val="000D4965"/>
    <w:rsid w:val="000D51B7"/>
    <w:rsid w:val="000E65D9"/>
    <w:rsid w:val="000E79CF"/>
    <w:rsid w:val="00115166"/>
    <w:rsid w:val="00121F7E"/>
    <w:rsid w:val="00123E32"/>
    <w:rsid w:val="001245D6"/>
    <w:rsid w:val="00124F3C"/>
    <w:rsid w:val="00133A86"/>
    <w:rsid w:val="00133C80"/>
    <w:rsid w:val="00135266"/>
    <w:rsid w:val="00143B63"/>
    <w:rsid w:val="00154FA8"/>
    <w:rsid w:val="00155123"/>
    <w:rsid w:val="001554B1"/>
    <w:rsid w:val="00164AB0"/>
    <w:rsid w:val="00167100"/>
    <w:rsid w:val="00174CC2"/>
    <w:rsid w:val="001822A6"/>
    <w:rsid w:val="001849AA"/>
    <w:rsid w:val="00193010"/>
    <w:rsid w:val="0019404E"/>
    <w:rsid w:val="00194BF9"/>
    <w:rsid w:val="00196257"/>
    <w:rsid w:val="00196790"/>
    <w:rsid w:val="001A33F0"/>
    <w:rsid w:val="001B513D"/>
    <w:rsid w:val="001C0C6B"/>
    <w:rsid w:val="001C1251"/>
    <w:rsid w:val="001C47AB"/>
    <w:rsid w:val="001C560C"/>
    <w:rsid w:val="001C6160"/>
    <w:rsid w:val="001D7478"/>
    <w:rsid w:val="0020795F"/>
    <w:rsid w:val="002107AE"/>
    <w:rsid w:val="0021277A"/>
    <w:rsid w:val="00213798"/>
    <w:rsid w:val="002148A8"/>
    <w:rsid w:val="00215472"/>
    <w:rsid w:val="00216EE0"/>
    <w:rsid w:val="00227D08"/>
    <w:rsid w:val="00254D92"/>
    <w:rsid w:val="00255D9D"/>
    <w:rsid w:val="00262D63"/>
    <w:rsid w:val="00272FD4"/>
    <w:rsid w:val="00273D8F"/>
    <w:rsid w:val="002756A7"/>
    <w:rsid w:val="00284EDF"/>
    <w:rsid w:val="00287079"/>
    <w:rsid w:val="002872BB"/>
    <w:rsid w:val="002877F1"/>
    <w:rsid w:val="0029726C"/>
    <w:rsid w:val="002B0016"/>
    <w:rsid w:val="002B1ABB"/>
    <w:rsid w:val="002B6A78"/>
    <w:rsid w:val="002C664F"/>
    <w:rsid w:val="002C7BD6"/>
    <w:rsid w:val="002D1F7F"/>
    <w:rsid w:val="002D383D"/>
    <w:rsid w:val="002D7C32"/>
    <w:rsid w:val="002E086C"/>
    <w:rsid w:val="002E3813"/>
    <w:rsid w:val="002F28DA"/>
    <w:rsid w:val="00301EF2"/>
    <w:rsid w:val="003114C7"/>
    <w:rsid w:val="00313E86"/>
    <w:rsid w:val="003342E1"/>
    <w:rsid w:val="0033615E"/>
    <w:rsid w:val="003506DB"/>
    <w:rsid w:val="003521C1"/>
    <w:rsid w:val="00363A24"/>
    <w:rsid w:val="003671A9"/>
    <w:rsid w:val="00377C8E"/>
    <w:rsid w:val="003808D5"/>
    <w:rsid w:val="00380FCB"/>
    <w:rsid w:val="00381F6E"/>
    <w:rsid w:val="00396547"/>
    <w:rsid w:val="003973A2"/>
    <w:rsid w:val="003975C9"/>
    <w:rsid w:val="003A6A20"/>
    <w:rsid w:val="003B5314"/>
    <w:rsid w:val="003D2C54"/>
    <w:rsid w:val="003D34E6"/>
    <w:rsid w:val="003D3BCF"/>
    <w:rsid w:val="003E234E"/>
    <w:rsid w:val="003E43D9"/>
    <w:rsid w:val="0040475C"/>
    <w:rsid w:val="00404A7B"/>
    <w:rsid w:val="004059D8"/>
    <w:rsid w:val="0040729B"/>
    <w:rsid w:val="00422399"/>
    <w:rsid w:val="00422B63"/>
    <w:rsid w:val="00426ADF"/>
    <w:rsid w:val="0043560D"/>
    <w:rsid w:val="00437C3F"/>
    <w:rsid w:val="00442F28"/>
    <w:rsid w:val="00457B67"/>
    <w:rsid w:val="00462190"/>
    <w:rsid w:val="00467638"/>
    <w:rsid w:val="00475488"/>
    <w:rsid w:val="0048249A"/>
    <w:rsid w:val="0048341E"/>
    <w:rsid w:val="0049403D"/>
    <w:rsid w:val="004A3F6E"/>
    <w:rsid w:val="004B695D"/>
    <w:rsid w:val="004C6975"/>
    <w:rsid w:val="004D045E"/>
    <w:rsid w:val="004D05FD"/>
    <w:rsid w:val="004E1AD9"/>
    <w:rsid w:val="004E2B7C"/>
    <w:rsid w:val="004E3933"/>
    <w:rsid w:val="004E4DC0"/>
    <w:rsid w:val="0050082A"/>
    <w:rsid w:val="00501095"/>
    <w:rsid w:val="00510EE6"/>
    <w:rsid w:val="005164E9"/>
    <w:rsid w:val="0052247C"/>
    <w:rsid w:val="00526489"/>
    <w:rsid w:val="005322AE"/>
    <w:rsid w:val="00533A6E"/>
    <w:rsid w:val="00541712"/>
    <w:rsid w:val="0054268B"/>
    <w:rsid w:val="00542806"/>
    <w:rsid w:val="00546184"/>
    <w:rsid w:val="00547CFF"/>
    <w:rsid w:val="005656A1"/>
    <w:rsid w:val="00570400"/>
    <w:rsid w:val="00574652"/>
    <w:rsid w:val="00576A27"/>
    <w:rsid w:val="00585C13"/>
    <w:rsid w:val="005863BE"/>
    <w:rsid w:val="005868CC"/>
    <w:rsid w:val="005A3D81"/>
    <w:rsid w:val="005A7BB5"/>
    <w:rsid w:val="005C52D4"/>
    <w:rsid w:val="005D2E86"/>
    <w:rsid w:val="005D2EBF"/>
    <w:rsid w:val="005D3D78"/>
    <w:rsid w:val="005D6DF6"/>
    <w:rsid w:val="005E0E1F"/>
    <w:rsid w:val="005E5BC8"/>
    <w:rsid w:val="005F1D3F"/>
    <w:rsid w:val="005F28AE"/>
    <w:rsid w:val="006049C5"/>
    <w:rsid w:val="00606866"/>
    <w:rsid w:val="006176AA"/>
    <w:rsid w:val="00620621"/>
    <w:rsid w:val="00630A0B"/>
    <w:rsid w:val="00632AEC"/>
    <w:rsid w:val="00647442"/>
    <w:rsid w:val="0065013A"/>
    <w:rsid w:val="00654621"/>
    <w:rsid w:val="00660042"/>
    <w:rsid w:val="006644A9"/>
    <w:rsid w:val="00664A61"/>
    <w:rsid w:val="0066507A"/>
    <w:rsid w:val="00665741"/>
    <w:rsid w:val="00667658"/>
    <w:rsid w:val="0067252F"/>
    <w:rsid w:val="0067729B"/>
    <w:rsid w:val="00686A58"/>
    <w:rsid w:val="006940AC"/>
    <w:rsid w:val="006973FC"/>
    <w:rsid w:val="006A2F4B"/>
    <w:rsid w:val="006A3848"/>
    <w:rsid w:val="006A57F6"/>
    <w:rsid w:val="006B3D27"/>
    <w:rsid w:val="006B5669"/>
    <w:rsid w:val="006B69DE"/>
    <w:rsid w:val="006C4068"/>
    <w:rsid w:val="006D2F36"/>
    <w:rsid w:val="006D7150"/>
    <w:rsid w:val="006E150C"/>
    <w:rsid w:val="006E4150"/>
    <w:rsid w:val="006E6158"/>
    <w:rsid w:val="006F3A30"/>
    <w:rsid w:val="006F5D53"/>
    <w:rsid w:val="00703922"/>
    <w:rsid w:val="00706D67"/>
    <w:rsid w:val="00712D65"/>
    <w:rsid w:val="0071569B"/>
    <w:rsid w:val="0071754E"/>
    <w:rsid w:val="007253B0"/>
    <w:rsid w:val="00732FC0"/>
    <w:rsid w:val="0075207A"/>
    <w:rsid w:val="00752694"/>
    <w:rsid w:val="00770149"/>
    <w:rsid w:val="007732A3"/>
    <w:rsid w:val="007802D8"/>
    <w:rsid w:val="007811E4"/>
    <w:rsid w:val="00792C4C"/>
    <w:rsid w:val="0079757B"/>
    <w:rsid w:val="007A4328"/>
    <w:rsid w:val="007A4D46"/>
    <w:rsid w:val="007B1905"/>
    <w:rsid w:val="007C5E9F"/>
    <w:rsid w:val="007D294B"/>
    <w:rsid w:val="007E14DF"/>
    <w:rsid w:val="007E4D64"/>
    <w:rsid w:val="00815400"/>
    <w:rsid w:val="0082458B"/>
    <w:rsid w:val="00836E9B"/>
    <w:rsid w:val="00847DE8"/>
    <w:rsid w:val="008512C7"/>
    <w:rsid w:val="008643F7"/>
    <w:rsid w:val="008A455E"/>
    <w:rsid w:val="008A4E93"/>
    <w:rsid w:val="008C66B5"/>
    <w:rsid w:val="008D49A1"/>
    <w:rsid w:val="008D6475"/>
    <w:rsid w:val="008D7485"/>
    <w:rsid w:val="008E219E"/>
    <w:rsid w:val="008E6FE8"/>
    <w:rsid w:val="008F107B"/>
    <w:rsid w:val="008F1572"/>
    <w:rsid w:val="008F3FB3"/>
    <w:rsid w:val="009025F7"/>
    <w:rsid w:val="00910E44"/>
    <w:rsid w:val="00917FA7"/>
    <w:rsid w:val="0092699C"/>
    <w:rsid w:val="0093509E"/>
    <w:rsid w:val="00937D1E"/>
    <w:rsid w:val="009401C6"/>
    <w:rsid w:val="00946284"/>
    <w:rsid w:val="00947AA8"/>
    <w:rsid w:val="00950DE8"/>
    <w:rsid w:val="00960708"/>
    <w:rsid w:val="00964CFF"/>
    <w:rsid w:val="00965749"/>
    <w:rsid w:val="009738D6"/>
    <w:rsid w:val="00973F38"/>
    <w:rsid w:val="00981904"/>
    <w:rsid w:val="00982B41"/>
    <w:rsid w:val="009831D0"/>
    <w:rsid w:val="00983B54"/>
    <w:rsid w:val="009845A7"/>
    <w:rsid w:val="00993E23"/>
    <w:rsid w:val="009A38DF"/>
    <w:rsid w:val="009A7B8C"/>
    <w:rsid w:val="009B1413"/>
    <w:rsid w:val="009B2E78"/>
    <w:rsid w:val="009B3982"/>
    <w:rsid w:val="009C13BD"/>
    <w:rsid w:val="009C5F29"/>
    <w:rsid w:val="009D3402"/>
    <w:rsid w:val="009E73C2"/>
    <w:rsid w:val="009F1F54"/>
    <w:rsid w:val="009F4770"/>
    <w:rsid w:val="009F4970"/>
    <w:rsid w:val="009F59CB"/>
    <w:rsid w:val="009F6EE2"/>
    <w:rsid w:val="00A0250C"/>
    <w:rsid w:val="00A04D85"/>
    <w:rsid w:val="00A051C7"/>
    <w:rsid w:val="00A13F72"/>
    <w:rsid w:val="00A20CD4"/>
    <w:rsid w:val="00A23262"/>
    <w:rsid w:val="00A4256B"/>
    <w:rsid w:val="00A43462"/>
    <w:rsid w:val="00A436EA"/>
    <w:rsid w:val="00A65458"/>
    <w:rsid w:val="00A70506"/>
    <w:rsid w:val="00A811EA"/>
    <w:rsid w:val="00A859DD"/>
    <w:rsid w:val="00A85D2A"/>
    <w:rsid w:val="00A90D75"/>
    <w:rsid w:val="00A924DF"/>
    <w:rsid w:val="00A94B85"/>
    <w:rsid w:val="00AA1320"/>
    <w:rsid w:val="00AA21CD"/>
    <w:rsid w:val="00AB14C2"/>
    <w:rsid w:val="00AC5E51"/>
    <w:rsid w:val="00AC6590"/>
    <w:rsid w:val="00AD2A08"/>
    <w:rsid w:val="00AE28C5"/>
    <w:rsid w:val="00AE48E2"/>
    <w:rsid w:val="00AF02A9"/>
    <w:rsid w:val="00AF15B8"/>
    <w:rsid w:val="00AF2F4B"/>
    <w:rsid w:val="00AF4A40"/>
    <w:rsid w:val="00AF76A8"/>
    <w:rsid w:val="00B01CAE"/>
    <w:rsid w:val="00B0329A"/>
    <w:rsid w:val="00B11F3C"/>
    <w:rsid w:val="00B13985"/>
    <w:rsid w:val="00B276B0"/>
    <w:rsid w:val="00B3329F"/>
    <w:rsid w:val="00B3774C"/>
    <w:rsid w:val="00B4593E"/>
    <w:rsid w:val="00B62FC2"/>
    <w:rsid w:val="00B67FDE"/>
    <w:rsid w:val="00B71714"/>
    <w:rsid w:val="00B73F4C"/>
    <w:rsid w:val="00B76A66"/>
    <w:rsid w:val="00B778E3"/>
    <w:rsid w:val="00B87ABC"/>
    <w:rsid w:val="00B90921"/>
    <w:rsid w:val="00B94748"/>
    <w:rsid w:val="00B96F1B"/>
    <w:rsid w:val="00BB20FC"/>
    <w:rsid w:val="00BB2379"/>
    <w:rsid w:val="00BB2631"/>
    <w:rsid w:val="00BC0FC1"/>
    <w:rsid w:val="00BD23ED"/>
    <w:rsid w:val="00BD6568"/>
    <w:rsid w:val="00BE16CB"/>
    <w:rsid w:val="00BE5D60"/>
    <w:rsid w:val="00BF31A3"/>
    <w:rsid w:val="00BF3A77"/>
    <w:rsid w:val="00BF4F4C"/>
    <w:rsid w:val="00C00EFF"/>
    <w:rsid w:val="00C02272"/>
    <w:rsid w:val="00C05FD0"/>
    <w:rsid w:val="00C251BE"/>
    <w:rsid w:val="00C31A8E"/>
    <w:rsid w:val="00C45D56"/>
    <w:rsid w:val="00C51C1C"/>
    <w:rsid w:val="00C5278B"/>
    <w:rsid w:val="00C54519"/>
    <w:rsid w:val="00C74ABC"/>
    <w:rsid w:val="00C7769A"/>
    <w:rsid w:val="00C85010"/>
    <w:rsid w:val="00C87001"/>
    <w:rsid w:val="00C91CC9"/>
    <w:rsid w:val="00C948A6"/>
    <w:rsid w:val="00C963E5"/>
    <w:rsid w:val="00C978B9"/>
    <w:rsid w:val="00C97E0B"/>
    <w:rsid w:val="00CA5C49"/>
    <w:rsid w:val="00CA6E7C"/>
    <w:rsid w:val="00CB5030"/>
    <w:rsid w:val="00CB7CC3"/>
    <w:rsid w:val="00CC5983"/>
    <w:rsid w:val="00CD48EB"/>
    <w:rsid w:val="00CE2825"/>
    <w:rsid w:val="00CE4175"/>
    <w:rsid w:val="00D24C57"/>
    <w:rsid w:val="00D32C87"/>
    <w:rsid w:val="00D41FAC"/>
    <w:rsid w:val="00D475BF"/>
    <w:rsid w:val="00D51977"/>
    <w:rsid w:val="00D52093"/>
    <w:rsid w:val="00D65054"/>
    <w:rsid w:val="00D86330"/>
    <w:rsid w:val="00D976D0"/>
    <w:rsid w:val="00DA4151"/>
    <w:rsid w:val="00DA4785"/>
    <w:rsid w:val="00DB70AF"/>
    <w:rsid w:val="00DC178D"/>
    <w:rsid w:val="00DC1814"/>
    <w:rsid w:val="00DE2A03"/>
    <w:rsid w:val="00DF5CC2"/>
    <w:rsid w:val="00DF67B6"/>
    <w:rsid w:val="00E02178"/>
    <w:rsid w:val="00E15BD9"/>
    <w:rsid w:val="00E1664D"/>
    <w:rsid w:val="00E22BE8"/>
    <w:rsid w:val="00E23080"/>
    <w:rsid w:val="00E2546E"/>
    <w:rsid w:val="00E325CC"/>
    <w:rsid w:val="00E32E4D"/>
    <w:rsid w:val="00E36E82"/>
    <w:rsid w:val="00E409BE"/>
    <w:rsid w:val="00E45CFA"/>
    <w:rsid w:val="00E52107"/>
    <w:rsid w:val="00E52FAB"/>
    <w:rsid w:val="00E57EE6"/>
    <w:rsid w:val="00E61DB2"/>
    <w:rsid w:val="00E74796"/>
    <w:rsid w:val="00E83656"/>
    <w:rsid w:val="00E83ADA"/>
    <w:rsid w:val="00E86D75"/>
    <w:rsid w:val="00E87EDE"/>
    <w:rsid w:val="00E97D18"/>
    <w:rsid w:val="00EA0D2D"/>
    <w:rsid w:val="00EA7306"/>
    <w:rsid w:val="00EB5D01"/>
    <w:rsid w:val="00EB68BA"/>
    <w:rsid w:val="00EB7821"/>
    <w:rsid w:val="00EC4455"/>
    <w:rsid w:val="00ED1DC3"/>
    <w:rsid w:val="00ED6712"/>
    <w:rsid w:val="00EF30BE"/>
    <w:rsid w:val="00EF38B1"/>
    <w:rsid w:val="00EF46D9"/>
    <w:rsid w:val="00F036F5"/>
    <w:rsid w:val="00F3425F"/>
    <w:rsid w:val="00F3685A"/>
    <w:rsid w:val="00F41014"/>
    <w:rsid w:val="00F612EC"/>
    <w:rsid w:val="00F6645C"/>
    <w:rsid w:val="00F80B22"/>
    <w:rsid w:val="00F8174C"/>
    <w:rsid w:val="00F82A6C"/>
    <w:rsid w:val="00F93DA3"/>
    <w:rsid w:val="00F97A03"/>
    <w:rsid w:val="00FA3683"/>
    <w:rsid w:val="00FA4859"/>
    <w:rsid w:val="00FB03AF"/>
    <w:rsid w:val="00FB39D5"/>
    <w:rsid w:val="00FB5327"/>
    <w:rsid w:val="00FB6D73"/>
    <w:rsid w:val="00FC306F"/>
    <w:rsid w:val="00FC34BA"/>
    <w:rsid w:val="00FC41C7"/>
    <w:rsid w:val="00FC735C"/>
    <w:rsid w:val="00FC77EA"/>
    <w:rsid w:val="00FD0A7D"/>
    <w:rsid w:val="00FE0121"/>
    <w:rsid w:val="00FE1141"/>
    <w:rsid w:val="00FE118B"/>
    <w:rsid w:val="00FE1A49"/>
    <w:rsid w:val="00FE1BB8"/>
    <w:rsid w:val="00FE222B"/>
    <w:rsid w:val="00FE5493"/>
    <w:rsid w:val="00FE55C8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FEB65-CED9-4E36-807E-2BF55770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color w:val="000000"/>
      <w:lang w:val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820"/>
        <w:tab w:val="left" w:pos="1580"/>
        <w:tab w:val="left" w:pos="1940"/>
        <w:tab w:val="left" w:pos="2560"/>
        <w:tab w:val="left" w:pos="4560"/>
        <w:tab w:val="left" w:pos="5440"/>
        <w:tab w:val="left" w:pos="6700"/>
        <w:tab w:val="left" w:pos="6880"/>
      </w:tabs>
      <w:ind w:right="-753"/>
      <w:outlineLvl w:val="0"/>
    </w:pPr>
    <w:rPr>
      <w:sz w:val="28"/>
      <w:szCs w:val="28"/>
      <w:lang w:val="de-DE"/>
    </w:rPr>
  </w:style>
  <w:style w:type="paragraph" w:styleId="Rubrik2">
    <w:name w:val="heading 2"/>
    <w:basedOn w:val="Normal"/>
    <w:next w:val="Normal"/>
    <w:qFormat/>
    <w:pPr>
      <w:keepNext/>
      <w:tabs>
        <w:tab w:val="left" w:pos="820"/>
        <w:tab w:val="left" w:pos="1100"/>
        <w:tab w:val="left" w:pos="1580"/>
        <w:tab w:val="left" w:pos="1940"/>
        <w:tab w:val="left" w:pos="2560"/>
        <w:tab w:val="left" w:pos="4560"/>
        <w:tab w:val="left" w:pos="5440"/>
        <w:tab w:val="left" w:pos="6700"/>
        <w:tab w:val="left" w:pos="6880"/>
      </w:tabs>
      <w:ind w:right="-753"/>
      <w:outlineLvl w:val="1"/>
    </w:pPr>
    <w:rPr>
      <w:b/>
      <w:bCs/>
      <w:sz w:val="24"/>
      <w:szCs w:val="24"/>
    </w:rPr>
  </w:style>
  <w:style w:type="paragraph" w:styleId="Rubrik3">
    <w:name w:val="heading 3"/>
    <w:basedOn w:val="Normal"/>
    <w:next w:val="Normal"/>
    <w:qFormat/>
    <w:pPr>
      <w:keepNext/>
      <w:tabs>
        <w:tab w:val="left" w:pos="820"/>
        <w:tab w:val="left" w:pos="1580"/>
        <w:tab w:val="left" w:pos="1940"/>
        <w:tab w:val="left" w:pos="2560"/>
        <w:tab w:val="left" w:pos="4560"/>
        <w:tab w:val="left" w:pos="5440"/>
        <w:tab w:val="left" w:pos="6700"/>
        <w:tab w:val="left" w:pos="6880"/>
      </w:tabs>
      <w:spacing w:line="360" w:lineRule="atLeast"/>
      <w:ind w:right="-753"/>
      <w:outlineLvl w:val="2"/>
    </w:pPr>
    <w:rPr>
      <w:rFonts w:eastAsia="MS Mincho"/>
      <w:i/>
      <w:iCs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20"/>
        <w:tab w:val="left" w:pos="1100"/>
        <w:tab w:val="left" w:pos="1580"/>
        <w:tab w:val="left" w:pos="1940"/>
        <w:tab w:val="left" w:pos="2560"/>
        <w:tab w:val="left" w:pos="4560"/>
        <w:tab w:val="left" w:pos="5440"/>
        <w:tab w:val="left" w:pos="6700"/>
        <w:tab w:val="left" w:pos="6880"/>
      </w:tabs>
      <w:ind w:right="-753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tabs>
        <w:tab w:val="left" w:pos="820"/>
        <w:tab w:val="left" w:pos="1580"/>
        <w:tab w:val="left" w:pos="1940"/>
        <w:tab w:val="left" w:pos="2560"/>
        <w:tab w:val="left" w:pos="4560"/>
        <w:tab w:val="left" w:pos="5440"/>
        <w:tab w:val="left" w:pos="6700"/>
        <w:tab w:val="left" w:pos="6880"/>
      </w:tabs>
      <w:ind w:right="-753"/>
      <w:outlineLvl w:val="5"/>
    </w:pPr>
    <w:rPr>
      <w:b/>
      <w:bCs/>
      <w:sz w:val="32"/>
      <w:szCs w:val="28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252"/>
        <w:tab w:val="right" w:pos="8504"/>
      </w:tabs>
    </w:pPr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</w:pPr>
  </w:style>
  <w:style w:type="character" w:styleId="Fotnotsreferens">
    <w:name w:val="footnote reference"/>
    <w:semiHidden/>
    <w:rPr>
      <w:position w:val="6"/>
      <w:sz w:val="18"/>
      <w:szCs w:val="18"/>
    </w:rPr>
  </w:style>
  <w:style w:type="paragraph" w:styleId="Fotnotstext">
    <w:name w:val="footnote text"/>
    <w:basedOn w:val="Normal"/>
    <w:semiHidden/>
  </w:style>
  <w:style w:type="character" w:styleId="Sidnummer">
    <w:name w:val="page number"/>
    <w:rPr>
      <w:color w:val="000000"/>
      <w:szCs w:val="20"/>
    </w:rPr>
  </w:style>
  <w:style w:type="character" w:styleId="Stark">
    <w:name w:val="Strong"/>
    <w:qFormat/>
    <w:rPr>
      <w:b/>
      <w:bCs/>
    </w:rPr>
  </w:style>
  <w:style w:type="paragraph" w:customStyle="1" w:styleId="a">
    <w:basedOn w:val="Normal"/>
    <w:next w:val="HTML-frformater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100" w:beforeAutospacing="1" w:after="100" w:afterAutospacing="1"/>
    </w:pPr>
    <w:rPr>
      <w:rFonts w:ascii="Courier New" w:eastAsia="Courier New" w:hAnsi="Courier New" w:cs="Courier New"/>
      <w:color w:val="auto"/>
      <w:sz w:val="22"/>
      <w:szCs w:val="22"/>
      <w:lang w:val="sv-SE"/>
    </w:rPr>
  </w:style>
  <w:style w:type="paragraph" w:styleId="HTML-frformaterad">
    <w:name w:val="HTML Preformatted"/>
    <w:aliases w:val=" förformaterad"/>
    <w:basedOn w:val="Normal"/>
    <w:rPr>
      <w:rFonts w:ascii="Courier New" w:hAnsi="Courier New" w:cs="Courier New"/>
    </w:rPr>
  </w:style>
  <w:style w:type="paragraph" w:styleId="Adress-brev">
    <w:name w:val="envelope address"/>
    <w:basedOn w:val="Normal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</w:style>
  <w:style w:type="paragraph" w:styleId="Avslutandetext">
    <w:name w:val="Closing"/>
    <w:basedOn w:val="Normal"/>
    <w:pPr>
      <w:ind w:left="4252"/>
    </w:p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HTML-adress">
    <w:name w:val="HTML Address"/>
    <w:aliases w:val=" adress"/>
    <w:basedOn w:val="Normal"/>
    <w:rPr>
      <w:i/>
      <w:iCs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Inledning">
    <w:name w:val="Salutation"/>
    <w:basedOn w:val="Normal"/>
    <w:next w:val="Normal"/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styleId="Kommentarer">
    <w:name w:val="annotation text"/>
    <w:basedOn w:val="Normal"/>
    <w:link w:val="KommentarerChar"/>
    <w:semiHidden/>
    <w:rPr>
      <w:lang w:eastAsia="x-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color w:val="000000"/>
      <w:lang w:val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aliases w:val=" webb"/>
    <w:basedOn w:val="Normal"/>
    <w:rPr>
      <w:sz w:val="24"/>
      <w:szCs w:val="24"/>
    </w:rPr>
  </w:style>
  <w:style w:type="paragraph" w:styleId="Normaltindrag">
    <w:name w:val="Normal Indent"/>
    <w:basedOn w:val="Normal"/>
    <w:pPr>
      <w:ind w:left="1304"/>
    </w:pPr>
  </w:style>
  <w:style w:type="paragraph" w:styleId="Numreradlista">
    <w:name w:val="List Number"/>
    <w:basedOn w:val="Normal"/>
    <w:pPr>
      <w:numPr>
        <w:numId w:val="2"/>
      </w:numPr>
    </w:pPr>
  </w:style>
  <w:style w:type="paragraph" w:styleId="Numreradlista2">
    <w:name w:val="List Number 2"/>
    <w:basedOn w:val="Normal"/>
    <w:pPr>
      <w:numPr>
        <w:numId w:val="3"/>
      </w:numPr>
    </w:pPr>
  </w:style>
  <w:style w:type="paragraph" w:styleId="Numreradlista3">
    <w:name w:val="List Number 3"/>
    <w:basedOn w:val="Normal"/>
    <w:pPr>
      <w:numPr>
        <w:numId w:val="4"/>
      </w:numPr>
    </w:pPr>
  </w:style>
  <w:style w:type="paragraph" w:styleId="Numreradlista4">
    <w:name w:val="List Number 4"/>
    <w:basedOn w:val="Normal"/>
    <w:pPr>
      <w:numPr>
        <w:numId w:val="5"/>
      </w:numPr>
    </w:pPr>
  </w:style>
  <w:style w:type="paragraph" w:styleId="Numreradlista5">
    <w:name w:val="List Number 5"/>
    <w:basedOn w:val="Normal"/>
    <w:pPr>
      <w:numPr>
        <w:numId w:val="6"/>
      </w:numPr>
    </w:pPr>
  </w:style>
  <w:style w:type="paragraph" w:styleId="Oformateradtext">
    <w:name w:val="Plain Text"/>
    <w:basedOn w:val="Normal"/>
    <w:rPr>
      <w:rFonts w:ascii="Courier New" w:hAnsi="Courier New" w:cs="Courier New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Punktlista2">
    <w:name w:val="List Bullet 2"/>
    <w:basedOn w:val="Normal"/>
    <w:autoRedefine/>
    <w:pPr>
      <w:numPr>
        <w:numId w:val="8"/>
      </w:numPr>
    </w:pPr>
  </w:style>
  <w:style w:type="paragraph" w:styleId="Punktlista3">
    <w:name w:val="List Bullet 3"/>
    <w:basedOn w:val="Normal"/>
    <w:autoRedefine/>
    <w:pPr>
      <w:numPr>
        <w:numId w:val="9"/>
      </w:numPr>
    </w:pPr>
  </w:style>
  <w:style w:type="paragraph" w:styleId="Punktlista4">
    <w:name w:val="List Bullet 4"/>
    <w:basedOn w:val="Normal"/>
    <w:autoRedefine/>
    <w:pPr>
      <w:numPr>
        <w:numId w:val="10"/>
      </w:numPr>
    </w:pPr>
  </w:style>
  <w:style w:type="paragraph" w:styleId="Punktlista5">
    <w:name w:val="List Bullet 5"/>
    <w:basedOn w:val="Normal"/>
    <w:autoRedefine/>
    <w:pPr>
      <w:numPr>
        <w:numId w:val="11"/>
      </w:numPr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pPr>
      <w:ind w:left="4252"/>
    </w:pPr>
  </w:style>
  <w:style w:type="paragraph" w:styleId="Slutkommentar">
    <w:name w:val="endnote text"/>
    <w:basedOn w:val="Normal"/>
    <w:semiHidden/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nk">
    <w:name w:val="Hyperlink"/>
    <w:rsid w:val="00937D1E"/>
    <w:rPr>
      <w:color w:val="0000FF"/>
      <w:u w:val="single"/>
    </w:rPr>
  </w:style>
  <w:style w:type="paragraph" w:styleId="Ballongtext">
    <w:name w:val="Balloon Text"/>
    <w:basedOn w:val="Normal"/>
    <w:semiHidden/>
    <w:rsid w:val="00F93DA3"/>
    <w:rPr>
      <w:rFonts w:ascii="Tahoma" w:hAnsi="Tahoma" w:cs="Tahoma"/>
      <w:sz w:val="16"/>
      <w:szCs w:val="16"/>
    </w:rPr>
  </w:style>
  <w:style w:type="character" w:styleId="AnvndHyperlnk">
    <w:name w:val="FollowedHyperlink"/>
    <w:rsid w:val="00EF30BE"/>
    <w:rPr>
      <w:color w:val="800080"/>
      <w:u w:val="single"/>
    </w:rPr>
  </w:style>
  <w:style w:type="character" w:styleId="Kommentarsreferens">
    <w:name w:val="annotation reference"/>
    <w:rsid w:val="00770149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770149"/>
    <w:rPr>
      <w:b/>
      <w:bCs/>
    </w:rPr>
  </w:style>
  <w:style w:type="character" w:customStyle="1" w:styleId="KommentarerChar">
    <w:name w:val="Kommentarer Char"/>
    <w:link w:val="Kommentarer"/>
    <w:semiHidden/>
    <w:rsid w:val="00770149"/>
    <w:rPr>
      <w:color w:val="000000"/>
      <w:lang w:val="en-US"/>
    </w:rPr>
  </w:style>
  <w:style w:type="character" w:customStyle="1" w:styleId="KommentarsmneChar">
    <w:name w:val="Kommentarsämne Char"/>
    <w:link w:val="Kommentarsmne"/>
    <w:rsid w:val="00770149"/>
    <w:rPr>
      <w:b/>
      <w:bCs/>
      <w:color w:val="000000"/>
      <w:lang w:val="en-US"/>
    </w:rPr>
  </w:style>
  <w:style w:type="character" w:customStyle="1" w:styleId="SidfotChar">
    <w:name w:val="Sidfot Char"/>
    <w:link w:val="Sidfot"/>
    <w:uiPriority w:val="99"/>
    <w:rsid w:val="00091719"/>
    <w:rPr>
      <w:color w:val="000000"/>
      <w:lang w:val="en-US"/>
    </w:rPr>
  </w:style>
  <w:style w:type="character" w:customStyle="1" w:styleId="SidhuvudChar">
    <w:name w:val="Sidhuvud Char"/>
    <w:link w:val="Sidhuvud"/>
    <w:uiPriority w:val="99"/>
    <w:rsid w:val="00947AA8"/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ny.Fornstedt@kau.se" TargetMode="External"/><Relationship Id="rId13" Type="http://schemas.openxmlformats.org/officeDocument/2006/relationships/hyperlink" Target="http://dx.doi.org/10.1080/17415977.2016.122252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genjoren.se/2010/03/kaos-i-klassrummet-ska-ge-jobb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ifandersson.se/vem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ssg.se/publ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SG.se" TargetMode="External"/><Relationship Id="rId14" Type="http://schemas.openxmlformats.org/officeDocument/2006/relationships/hyperlink" Target="http://dx.doi.org/10.1016/j.jpba.2016.06.0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7F14-691A-46F3-8849-AA3C55F7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1206</Words>
  <Characters>6398</Characters>
  <Application>Microsoft Office Word</Application>
  <DocSecurity>0</DocSecurity>
  <Lines>53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Uppsala universitet</Company>
  <LinksUpToDate>false</LinksUpToDate>
  <CharactersWithSpaces>7589</CharactersWithSpaces>
  <SharedDoc>false</SharedDoc>
  <HLinks>
    <vt:vector size="30" baseType="variant">
      <vt:variant>
        <vt:i4>1245270</vt:i4>
      </vt:variant>
      <vt:variant>
        <vt:i4>9</vt:i4>
      </vt:variant>
      <vt:variant>
        <vt:i4>0</vt:i4>
      </vt:variant>
      <vt:variant>
        <vt:i4>5</vt:i4>
      </vt:variant>
      <vt:variant>
        <vt:lpwstr>http://www.uu.se/press/pm.php?id=984</vt:lpwstr>
      </vt:variant>
      <vt:variant>
        <vt:lpwstr/>
      </vt:variant>
      <vt:variant>
        <vt:i4>7733370</vt:i4>
      </vt:variant>
      <vt:variant>
        <vt:i4>6</vt:i4>
      </vt:variant>
      <vt:variant>
        <vt:i4>0</vt:i4>
      </vt:variant>
      <vt:variant>
        <vt:i4>5</vt:i4>
      </vt:variant>
      <vt:variant>
        <vt:lpwstr>http://www.unt.se/ekonomi/studenter-tranas-infor-yrkeslivet-736160.aspx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http://www.ibg.uu.se/</vt:lpwstr>
      </vt:variant>
      <vt:variant>
        <vt:lpwstr/>
      </vt:variant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mailto:Torgny.Fornstedt@kau.se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http://uu.diva-portal.org/smash/statistics.jsf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Torgny Fornstedt</dc:creator>
  <cp:lastModifiedBy>Torgny Fornstedt</cp:lastModifiedBy>
  <cp:revision>2</cp:revision>
  <cp:lastPrinted>2015-05-26T19:29:00Z</cp:lastPrinted>
  <dcterms:created xsi:type="dcterms:W3CDTF">2019-11-18T19:50:00Z</dcterms:created>
  <dcterms:modified xsi:type="dcterms:W3CDTF">2019-11-18T19:50:00Z</dcterms:modified>
</cp:coreProperties>
</file>